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6b9f" w14:textId="8556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24 июня 2020 года № 59-11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15 мая 2024 года № 19-4. Зарегистрировано Департаментом юстиции Кызылординской области 23 мая 2024 года № 8524-11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24 июня 2020 года № 59-11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7553)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поселок Жалагаш, территория по улице Т.Кыстаубаева (между улицами И.Кабылова и С.Калыбаева), норма предельной заполняемости – 50 человек;";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Маршрут следования для организации и проведения мирных собраний по поселку Жалагаш: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С.Калыбаева от пересечения с улицей Т.Кыстаубаева до пересечения с улицей Б.Сопбекова (норма предельной заполняемости – 50 человек).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участников мирных собраний не должно превышать нормы предельной заполняемости специализированных мест для организации и проведения мирных собраний.";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Определить следующие границы прилегающих территорий, в которых запрещено проведение пикетирования: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