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1ec4" w14:textId="1c41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от 8 сентября 2023 года № 77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22 апреля 2024 года № 149. Зарегистрировано Департаментом юстиции Кызылординской области 25 апреля 2024 года № 8515-11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от 8 сентября 2023 года № 77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8448-11)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Кармакшинского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содержание: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праздничные даты (далее – памятные даты) – профессиональные и иные праздники Республики Казахстан;".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к памятным датам и праздничным дням оказывается единовременно в виде денежных выплат следующим категориям граждан: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35-летие вывода ограниченного контингента советских войск из Демократической Республики Афганистан ветеранам войны в Афганистане в размере - 10 (десяти) месячных расчетных показателей.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в размере – 435 (четыреста тридцать пять)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– 435 (четыреста тридцать пять) месячных расчетных показателей;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60 (шестьдесят)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40 (сорок) месячных расчетных показателей;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– 40 (сорок)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40 (сорок)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– 40 (сорок) месячных расчетных показателей;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 (десяти) месячных расчетных показателей;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в размере 40 (сорок) месячных расчетных показателей;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40 (сорок) месячных расчетных показателей;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в размере 10 (десяти) месячных расчетных показателей;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10 (десяти) месячных расчетных показателей.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Республики - 25 октября: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 детям с инвалидностью - в размере 3 (трех) месячных расчетных показателей.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40 (сорок) месячных расчетных показателей;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5 (пять) месячных расчетных показателей.".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Лицам, сопровождающим лиц с инвалидностью первой группы на санаторно-курортное лечение, без учета среднедушевого дохода предоставляется в размере 60 (шестьдесят) месячных расчетных показателей, на основании заявления с приложением документов, указанных в пункте 12 Типовых правил.".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к памятным датам и праздничным дням оказывается без истребования заявлений от получателей.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уполномоченную организацию либо иные организации.".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февраля 2024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29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"Управление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Кызылординской области"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