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e9ab" w14:textId="69ee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24 октября 2023 года № 91 "Об утверждении правил оказания социальной помощи, установления ее размеров и определения перечня отдельных категорий нуждающихся граждан Казалинского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29 июля 2024 года № 261. Зарегистрировано Департаментом юстиции Кызылординской области 5 августа 2024 года № 8542-11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от 24 октября 2023 года № 91 "Об утверждении правил оказания социальной помощи, установления ее размеров и определения перечня отдельных категорий нуждающихся граждан Казалинского района" (зарегистрировано в Реестре государственной регистрации нормативных правовых актов за № 8460-11)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Казалинского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к праздничным дням оказывается единовременно в виде денежных выплат следующим категориям граждан: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в размере – 680 (шестьсот восемьдесят) месячных расчетных показателей;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– 680 (шестьсот восемьдесят)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60 (шестьдесят)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40 (сорок)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– 40 (сорок) месячных расчетных показателей;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40 (сорок)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– 40 (сорок)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 (десяти)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40 (сорок) месячных расчетных показателей;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40 (сорок) месячных расчетных показателей;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в размере 10 (десяти) месячных расчетных показателей;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10 (десяти) месячных расчетных показателей.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Республики - 25 октября: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- в размере 3 (трех) месячных расчетных показателей.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– 16 декабря: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40 (сорок) месячных расчетных показателей;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5 (пять) месячных расчетных показателей.".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к праздничным дням оказывается без истребования заявлений от получателей.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государственную корпорацию либо иные организации.".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"Управление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