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29b" w14:textId="7a67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Казалинского районного маслихата от 28 апреля 2023 года № 19 "Об утверждении тарифов для населения на сбор, транспортировку, сортировку и захоронение твердых бытовых отходов по Казалинскому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мая 2024 года № 227. Зарегистрировано Департаментом юстиции Кызылординской области 21 мая 2024 года № 8523-11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28 апреля 2023 года № 19 "Об утверждении тарифов для населения на сбор, транспортировку, сортировку и захоронение твердых бытовых отходов по Казалинскому району" (зарегистрировано в Реестре государственной регистрации нормативных правовых актов за № 8407-11).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