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d730f" w14:textId="a0d73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Казалинского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5 мая 2024 года № 224. Зарегистрировано Департаментом юстиции Кызылординской области 13 мая 2024 года № 8521-11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Казалинский районный маслихат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 Казалинского районного маслихата: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8 июня 2018 года № 198 "Об утверждении регламента собрания местного сообщества города, поселка и сельских округов Казалинского района" (зарегистрировано в Реестре государственной регистрации нормативных правовых актов за № 6341);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от 27 августа 2021 года № 93 "О внесении изменений в решений Казалинского районного маслихата от 8 июня 2018 года № 198 "Об утверждении регламента собрания местного сообщества города, поселка и сельских округов Казалинского района"".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Казалинского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 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