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c5cc" w14:textId="3d4c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в сфере сельского хозяйства Кызылорд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3 октября 2024 года № 126. Зарегистрировано Департаментом юстиции Кызылординской области 28 октября 2024 года № 8560-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ызылординский областно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Кызылординского областного маслихат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21 октября 2020 года № 473 "Об утверждении Правил выпаса сельскохозяйственных животных в Кызылординской области" (зарегистрировано в Реестре государственной регистрации нормативных правовых актов за № 7763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11 июля 2022 года № 119 "О внесении изменения в решение Кызылординского областного маслихата от 21 октября 2020 года № 473 "Об утверждении Правил выпаса сельскохозяйственных животных в Кызылординской области""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