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f2bf" w14:textId="52ff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Шетского районного маслихата от 27 марта 2020 года № 37/339 "Об утверждении правил и размера оказания социальной помощи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марта 2024 года № 10/102. Зарегистрировано в Департаменте юстиции Карагандинской области 5 апреля 2024 года № 6585-09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27 марта 2020 года №37/339 "Об утверждении правил и размера оказания социальной помощи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района" (зарегистрировано в Реестре государственной регистрации нормативных правовых актов за №5779),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размере оказания социальной помощи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Социальная помощь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 (далее - социальная помощь) предоставляется в размере 6 (шесть) месячных расчетных показателя ежегодно, один раз в год.".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