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414e" w14:textId="cce4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19 августа 2024 года № 30/01. Зарегистрировано в Департаменте юстиции Карагандинской области 22 августа 2024 года № 6637-09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№ 11148),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Нуринского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Карагандинской области от 26 декабря 2019 года № 33/01 "Об определении в Нуринском районе специально отведенных мест для выездной торговли" (зарегистрировано в Реестре государственной регистрации нормативных правовых актов за № 5610).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Нуринского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площадь между зданием государственного учреждения "Аппарат акима поселка Нура" и зданием Нуринского районного суда улица Абая, 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Акмешит, площадь напротив спортивного корта, улица Сейфуллина,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территория центрального парка, улица Сейфуллина,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Ахмет, улица Бейбитшилик,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Байтуган, территория центрального парка, улица Ауэзова,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Балыктыколь, улица Балабиева,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Баршино, улица Аблахатова,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Жанбобек, площадь возле здания Сельского клуба села Жанбобек коммунального государственного казенного предприятия "Дом культуры Нуринского района", улица Уалиханова,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Жараспай, площадь возле здания Сельского Дома культуры села Жараспай коммунального государственного казенного предприятия "Дом культуры Нуринского района", улица Центральная,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Заречное, площадь возле здания Сельского клуба села Заречное коммунального государственного казенного предприятия "Дом культуры Нуринского района", улица Ленина,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Изенда, площадь возле здания Сельского Дома культуры села Изенда коммунального государственного казенного предприятия "Дом культуры Нуринского района", улица Бокаева,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Кертенди, территория центрального парка, улица Казыбек би,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Кобетей, улица Жамбыла,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Карой, площадь возле здания Сельского клуба села Карой коммунального государственного казенного предприятия "Дом культуры Нуринского района", улица Абая,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Куланотпес, улица Алтынсарина,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Куланутпес, улица Абылайхана,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Егінді, улица Тауелсиздик,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Мынбаева, площадь возле здания Сельского Дома культуры села Карима Мынбаева коммунального государственного казенного предприятия "Дом культуры Нуринского района", улица Бейбитшилик,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Мұзбел, площадь центрального парка, улица Тауелсиздик,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Соналы, площадь центрального парка, улица Абая,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Талдысай, площадь возле здания Сельского клуба села Талдысай коммунального государственного казенного предприятия "Дом культуры Нуринского района", улица Абая,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Тассуат, улица Тауелсиздик,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Ткенекты, площадь возле здания Сельского клуба села Ткенекты коммунального государственного казенного предприятия "Дом культуры Нуринского района", улица Бейбитшилик,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Шахтерское, улица Курылысшылар,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Шубарколь, улица Рыскулбекова,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Кайнар, улица Тауелсиздик,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