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e731" w14:textId="ada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3 ноября 2023 года № 8/71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29 марта 2024 года № 12/110. Зарегистрировано в Департаменте юстиции Карагандинской области 5 апреля 2024 года № 6586-09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3 ноября 2023 года № 8/71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6512-09)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главы 2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 празднику День Республики – 25 октября: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 и детям с инвалидностью в размере 20 000 тенге;";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Лицам с инвалидностью первой группы, обеспеченным путевкой на санаторно-курортное лечение согласно индивидуальной программы абилитации и реабилитации через портал социальных услуг, либо в соответствии с законодательством Республики Казахстан о государственных закупках, совместно с сопровождающим лицом – не более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Основаниями для отнесения граждан к категории нуждающихся являются: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в течении трех месяцев с момента возникновения данной ситуации, независимо от доходов лица (семьи), социальная помощь предоставляется в размере 100 (сто) месячных расчетных показателей, единовременно;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 "туберкулез" в период амбулаторного лечения, независимо от доходов лица (семьи), социальная помощь предоставляется в размере 5 (пять) месячных расчетных показателей, сроком до шести месяцев, ежемесячно;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 "злокачественное новообразование" на период послеоперационного лечения, не позднее шести месяцев со дня проведения операции, независимо от доходов лица (семьи), социальная помощь предоставляется в размере 15 (пятнадцать) месячных расчетных показателей, 1 раз в год, единовременно;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 значимого заболевания, вызванного вирусом иммунодефицита человека и носителям вируса иммунодефицита человека, независимо от доходов лица (семьи), социальная помощь предоставляется в размере 15 (пятнадцать) месячных расчетных показателей, 1 раз в год, единовременно;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детей заболевания вызванного вирусом иммунодефицита человека и носителям вируса иммунодефицита человека, независимо от доходов лица (семьи), социальная помощь предоставляется в размере 2,0 (два) кратного прожиточного минимума, установленного законодательством Республики Казахстан на соответствующий финансовый год, ежемесячно;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не позднее шести месяцев со дня освобождения, независимо от доходов лица (семьи), социальная помощь предоставляется в размере 15 (пятнадцать) месячных расчетных показателей, единовременно;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нахождение на учете службы пробации, со дня освобождения из мест лишения свободы, не позднее шести месяцев, независимо от доходов лица (семьи), социальная помощь предоставляется в размере 15 (пятнадцать) месячных расчетных показателей, единовременно;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среднедушевого дохода лица (семьи), не превышающего 1,5 (полутора) кратного размера прожиточного минимума, установленного законодательством Республики Казахстан на соответствующий финансовый год для лиц с инвалидностью первой группы, семей, имеющим или воспитывающим детей с инвалидностью, детей-сирот и детей, оставшимся без попечения родителей, не достигшим двадцати девяти лет, потерявшим родителей до совершеннолетия, проживающим в частных жилых домах с местным (печным) отоплением, являющимися его собственниками (нанимателями), либо членами семьи собственника (нанимателя), при отсутствии у них и членов семьи другого жилья, социальная помощь для приобретения твердого топлива (уголь) предоставляется в размере 16 (шестнадцать) месячных расчетных показателей на отопительный сезон, 1 раз в год, единовременно.".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поступлении заявления на оказание социальной помощи отдельным категориям нуждающихся граждан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к настоящим Правилам, Государственное учреждение "Отдел занятости и социальных программ города Балхаша" в течение 1 (один) рабочего дня направляют документы заявителя в участковую комиссию для проведения обследования материального положения лица (семьи).".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