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530f" w14:textId="cb25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Панфиловского районного маслихата от 25 декабря 2023 года № 8-14-68 "Об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5 декабря 2024 года № 8-35-143. Зарегистрировано Департаментом юстиции области Жетісу 10 декабря 2024 года № 257-19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8-14-68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района" (зарегистрировано в Реестре государственной регистрации нормативных правовых актов под № 190912)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Панфиловского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Основные термины и понятия, которые используются в настоящих Правилах: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Панфиловского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Панфиловского района";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Панфиловского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Основаниями для отнесения граждан к категории нуждающихся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одному из законных представителей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Социальная помощь к праздничным дням и памятным датам оказывается без истребования заявлений от получателей.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Панфиловского района на текущий финансовый год.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Панфиловского района;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