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c9c3" w14:textId="020c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Панфиловского районного маслихата от 2 апреля 2014 года № 5-28-195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26 апреля 2024 года № 8-22-103. Зарегистрировано Департаментом юстиции области Жетісу 29 апреля 2024 года № 205-19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Панфиловского районного маслихата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Панфиловского района" от 2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5-28-195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79381).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