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b84e" w14:textId="28eb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Каратальскому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16 февраля 2024 года № 18-68. Зарегистрировано Департаментом юстиции области Жетісу 19 февраля 2024 года № 141-19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Каратальский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Каратальскому району с 4 % (четырех процентов) до 2 % (двух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