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d98a" w14:textId="0cfd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13 декабря 2023 года № 19 - 85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10 июня 2024 года № 31-139. Зарегистрировано Департаментом юстиции области Жетісу 14 июня 2024 года № 225-19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19-85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190304)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Аксуского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