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f054" w14:textId="8d3f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Текелийского городского маслихата от 1 октября 2020 года № 51-305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февраля 2024 года № 14-73. Зарегистрировано Департаментом юстиции области Жетісу 28 февраля 2024 года № 167-19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1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51-305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Текели" (зарегистрирован в Реестре государственной регистрации нормативных правовых актов №147237)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