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08b8" w14:textId="7c50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Талдыкорганского городского маслихата от 25 июня 2020 года № 400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городе Талдыкорган"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области Жетісу от 12 февраля 2024 года № 16-94. Зарегистрировано Департаментом юстиции области Жетісу 14 февраля 2024 года № 136-19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Талдыкорганского городского маслихата от 25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городе Талдыкорган" (зарегистрирован в государственном реестре нормативных правовых актов Республики Казахстан под № 144624)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цифру "150" заменить цифрой "800";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2) и 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слова "Алматинская область" заменить словами "область Жетісу".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