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450c" w14:textId="2944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Казахстан, проживающим в области Жетісу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23 октября 2024 года № 22-134. Зарегистрировано Департаментом юстиции области Жетісу 29 октября 2024 года № 247-19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проживающим в области Жетісу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