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1c50" w14:textId="f701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право на льготный проезд на общественном транспорте (кроме такси) обучающихся и воспитанников всех организаций образования очной формы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16 сентября 2024 года № 20-126. Зарегистрировано Департаментом юстиции области Жетісу 18 сентября 2024 года № 242-19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"Об образовании",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на льготный бесплатный проезд на общественном транспорте (кроме такси) обучающимся и воспитанникам всех организаций образования очной формы обучения, финансируемых за счет местного бюджета области Жетісу, расположенных в городе Талдыкорган.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области Жетісу (по согласованию).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