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4f0a" w14:textId="dff4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Каражалского городского маслихата от 24 июня 2020 года № 410 "Об определении размера и перечня категорий получателей жилищных сертификатов"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27 декабря 2024 года № 224. Зарегистрировано Департаментом юстиции области Ұлытау 27 декабря 2024 года № 170-20. Утратило силу решением Каражалского городского маслихата области Ұлытау от 17 марта 2025 года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Каражалского городского маслихата области Ұлытау от 17.03.2025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определении размера и перечня категорий получателей жилищных сертификатов" от 24 июня 2020 года №410 (зарегистрирован в Реестре государственной регистрации нормативных правовых актов под №5917)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№410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Правилам формирования национальной системы прогнозирования трудовых ресурсов и использования ее результатов,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20 мая 2023 года №161 (зарегистрирован в Реестре государственной регистрации нормативных правовых актов за №32546)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