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6e5e" w14:textId="1d06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Каражалского городского маслихата от 29 июля 2020 года № 420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Каражал"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9 февраля 2024 года № 134. Зарегистрировано в Департаменте юстиции области Ұлытау 16 февраля 2024 года № 95-20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Каражал" от 29 июля 2020 года № 420 (зарегистрировано в Реестре государственной регистрации нормативных правовых актов за № 5994)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пикетирования, на территории города Каражал";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пунктом 3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 в городе Каражал, в которых запрещено проведение пикетирования, определяются на расстоянии 800 метров от: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 и прилегающих к ним территорий;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сетей, магистральных трубопроводов, национальной электрической сети, магистральных линий связи и прилегающих к ним территорий.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