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bb24" w14:textId="3c6b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городу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6 марта 2024 года № 16/94. Зарегистрировано в Департаменте юстиции области Ұлытау 13 марта 2024 года № 111-20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иностранцев"" (зарегистрирован в Реестре государственной регистрации нормативных правовых актов за № 33110),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Жезказган за каждые сутки пребывания в местах размещения туристов, за исключением хостелов, гостевых домов, арендного жилья,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