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0018" w14:textId="b470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области Ұлытау от 15 марта 2023 года № 14/02 "Об утверждении государственного образовательного заказа на дошкольное воспитание и обучение, размера родительской платы" и от 28 сентября 2023 года № 54/01 "О внесении изменения в постановление акимата области Ұлытау от 15 марта 2023 года № 14/02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23 февраля 2024 года № 12/01. Зарегистрировано Департаменте юстиции области Ұлытау 26 февраля 2024 года № 101-20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утверждении государственного образовательного заказа на дошкольное воспитание и обучение, размера родительской платы" от 15 марта 2023 года №14/02 (зарегистрировано в Реестре государственной регистрации нормативных правовых актов за № 11-20);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 внесении изменения в постановление акимата области Ұлытау от 15 марта 2023 года №14/02 "Об утверждении государственного образовательного заказа на дошкольное воспитание и обучение, размера родительской платы" от 28 сентября 2023 года №54/01 (зарегистрировано в Реестре государственной регистрации нормативных правовых актов за № 55-20).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