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13ca" w14:textId="c851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по Мойынкум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6 февраля 2024 года № 16-4. Зарегистрировано Департаментом юстиции Жамбылской области от 1 марта 2024 года № 5159-0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696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, Мойынкумский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ставку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Мойынкумском районе с 4 (четырех) процентов на 2 (двух) процентов по доходам, полученным (подлежащим получению) за налоговый период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