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6e1" w14:textId="20ee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удобрения (за исключением органических удобрений)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апреля 2024 года № 99. Зарегистрированы Департаментом юстиции Жамбылской области 23 апреля 2024 года № 5197-08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 акимат Жамбылской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 нормы субсидий на удобрения (за исключением органических удобрений) на 2024 год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 удобрений)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удоборений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кальцевая, магневая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амиачно-нитратное с содержанием азота 33,5%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 CaO-26,3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 K2O-3,0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N-13.6, K2O-46.0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N≥21%, S≥24%, вода≤0,2%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P 27, S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N-16.P-20.S-12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Крита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P2O5-25%, K2O-34%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 (гранулы)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K-5%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S-4, B-0.02, Mn-0.03, Zn-0.06, Cu-0.03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Р2О2- 24, К2О-24,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 13-17-17(6)+0,15B+0,6Zn;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6 %. N-13±1, P-17±1, K-17±1, S-не менее 6%, В-0,15±0,05, Zn-0,6±0,1. N-15±1, P-15±1, K-15±1 , S-не менее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Финал 12:6:36 + 2,5MgO + МЭ.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S-2.5, MgO-3, B-0.02, Cu-0.005, Mn-0.05, Zn-0.01, Fe-0.07, Mo-0.0064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3:11:38+4MgO+MЭ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K-38&lt; MgO-2, B-0.02, Cu-0.005, Mn-0.05, Zn-0.01, Fe-0.07, Mo-0.004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P-23%, K-35%, MgO-1%, Fe-0,05%, Zn-0,2%, B-0,1%, Mn-0,2%, Cu-0,25%, Mo-0,002%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0-20-33+1MgO+1.5+ME+FV c фертивантом"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Zn- 0,01%; Mo-0,01%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Mo- 0,002%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Mo- 0,003%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(N-11%,P2O5-42%,K2O-11%,В-0,02%,Fe -0,03%,Mn-0,03%,Мо-0,01%,Zn-0,03%)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(N-11%,NО3-N-11%,P2O5-6%,K2O-40%,В-0,03%,Fe -0,03%,Mn-0,06%,Мо-0,02%,Zn-0,06%)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(N-18%,NH4-N-4%,NО3-N-3%,NH2-N-11%,P2O5-18%,K2O-18%,В-0,01%,Fe -0,03%,Mn-0,03%,Мо-0,01%,Zn-0,02%)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15,0%, P2O5 – 5,0%, K2O – 30,0%, MgO – 2,0%, B –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P2O5-27%, K2O-7%, SO3-5%,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 16, Сера 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(углер.-19%,N-1,5%,К2О-2%, рН4,4-6,4)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Si-14,0%, B-0,4%, Zn-0,1%, Mo-0,2%,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аминокислоты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N-3,5%, аминокислоты-13,5%, К2О-6,4%, рН-2,3-4,3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AvоNof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(углер.-19%,N-2,7%,К2О-3,5%, рН3,5-5,5)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Zn-0,5%, Mn-1,5%, аминокислоты-28%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N-10,5%. K2O-5%, Co-0.002%,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5; Калий – 0,028; Оксид магния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- 2,87, Zn - 2,62, MgO - 1,85, Ni - 0,013, Li - 0,043, Co - 0,19, Fe - 0,36, Mn - 0,255, SО3 - 11,12, К₂O - 3,25, Cr - 0,088 Mo - 0,54, B - 0,35, V - 0,076, Se - 0,01, 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кальций: Ca-6%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5% Доступный фосфор (P₂O₅): 25% Растворимый Калий (K₂O):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K2O-20%, B-0,2%, Fe-0,05%, Mn EDTA-0,5%, Mo-0,2%, Zn EDTA-0,5%, аминокислота L-пролин-0,7%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Лебозол-Квадро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Mn-12.2%: S-12%: Zn-6%: Сu-4.8%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Молобден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N-27%: карбамидного азота-18%: Нитратного азота-5%: аммиачного азота-4%: Mg-3%: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N-5%: аммиачного азота-4.2%: карбамидного азота-0.9%: P2O5-20%: К2О-5%: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S-9.2%: СaO-8.7%: Mn-4.8%: B-4.1%: Mo-0.5%.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N-15.2, S-22.8, SO3-57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(41,1%), K2O (4,1%), P2O5 (2,4%), SO3 (2,3%), MgO (0,4%), Zn-EDTA (0,2%), Cu-EDTA (0,1%) Mo (0,07%), Fe-EDTA (0,04%), B (0,03%), Mn-EDTA (0,03%), Se (0,03%),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Изагри-K, марка Бор (В-12,32, Мо- 1,0)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(Zn-2,51, Cu-1,92, Mn-0,37, Mo-0,22, B-0,16, Fe-0,40, Co-0,11, Ni-0,006, N-3,20, K-0,06, S-9,34, Mg-2,28)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(15,2%), P2O5 (6,6%), Nобщ (6,6%), SO3 (4,6%), Mn-EDTA (0,33%), Cu-EDTA (0,1%), Zn-EDTA (0,07%), Fe-EDTA (0,07%), Mo (0,07%), B (0,01%), Se (0,003), Co-EDTA 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(2%), Nобщ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(15,2%), Cu-EDTA (3,8%), Zn-EDTA (3,3%), MgO (2.3%), FeEDTA (0,6%), Mn-EDTA, (0,3%), Co-EDTA 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10.05.40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P-05, K-40, B-0,01, Cu-0,002, Mn-0,01,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15.30.15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 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К2О-8%, рН-7,3-9,3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удобрение, ( NPS - удобрение) Марки А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 6.0; Р2O5 - 12.0; SO3 - 15.0; CaO - 14.0; MgO - 0.25.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(13:40:13+МЭ)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(17:17:17+МЭ)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удобрения Fertim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K-S-13, Mg-Ca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Туковая смесь марки:NP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