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9263" w14:textId="31f9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нормы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в Урджарском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20 января 2024 года № 11-230/VIII. Зарегистрировано Департаментом юстиции области Абай 26 января 2024 года № 217-18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в Урджарском районе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Урджарском районе,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июня 2020 года № 53-657/VІ "Об определении специализированных мест для организации и проведения мирных собраний в Урджарском районе,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за № 7387).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11-230/VIII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Урджарском районе и нормы их предельной заполняемости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 парка отдыха "Болашак", расположенный по улице Зейноллы Саник, село Урджар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11-230/VIII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Урджарском районе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11-230/VIII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Урджарском районе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сотрудники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11-230/VIII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Урджарском районе, в которых запрещено проведение пикетирования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расстояние не менее 800 метров от прилегающих территорий следующих объектов в Урджарском районе: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