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04e3" w14:textId="bad0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Жарминском районе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26 декабря 2024 года № 20/373-VIII. Зарегистрировано Департаментом юстиции области Абай 30 декабря 2024 года № 402-18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Жарминском районе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Жарминском районе области Абай" от 27 июня 2023 года № 3/46-VII (зарегистрировано в Реестре государственной регистрации нормативных правовых актов под № 94-18).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20/373-VIІI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Жарминском районе области Абай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Жарминском районе области Абай разработаны в соответствии с Правилами оказания государственной услуги "Возмещение затрат на обучение на дому детей с инвалидностью"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– Правила возмещения затрат).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Жарминского района области Абай" (далее - Отдел занятости)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выезд за пределы Жарминского района) выплата прекращается с месяца, следующего за тем, в котором наступили соответствующие обстоятельства.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Одному из родителей или законным представителям детей с ограниченными возможностями из числа детей с инвалидностью необходимо уведомлять Отдел занятости о наступлении вышеуказанных обстоятельств.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(далее -Государственная корпорация)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(далее-перечень)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подаче документов, предусмотренных перечнем, в Государственной корпорации услугополучателю выдается расписка о приеме соответствующих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представления услугополучателем соответствующих документов для назначения выплаты по возмещению затрат на обучение специалист отделения Государственной корпорации проверяет: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заполнения заявления и полноту представленных документов;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заявление в информационной системе "Интегрированная информационная система для Центров обслуживания населения" и выдает заявителю расписку о приеме соответствующих документов.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неполного пакета документов, указанных в перечне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услугодатель заранее, но не позднее чем за три рабочих дня до принятия решения,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уведомляет услугополучателя о предварительном решении об отказе в оказании государственной услуги, а также о проведении заслушивания для возможности выразить позицию по предварительному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пункту 3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оказании государственной услуги или отказе в оказании государственной услуги с указанием причин.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восьми рабочих дней со дня регистрации документов услугодатель рассматривает представленные документы, принимает решение о назначении или об отказе в назначении выплаты по возмещению затрат, направляет результат оказания государственной услуги, либо ответ с указанием причин отказа в Государственную корпорацию, или в "личный кабинет" заявителя в форме электронного документа, подписанного электронной цифровой подписью руководителя услугодателя.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выдается в соответствии с графиком работы Государственной корпорации при предъявлении документов, удостоверяющих личность, либо его представителя, действующего на основании документа, выданного в соответствии с гражданским законодательством Республики Казахстан, в котором указываются соответствующие полномочия представителя.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десяти месячных расчетных показателей на каждого ребенка с инвалидностью ежемесячно.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 для отказа в возмещении затрат на обучение: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Услугополучатель вправе обжаловать решение, действие (бездействие) услугодателя, должностного лица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