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608d" w14:textId="a0a6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Жарминскому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11/210-VIII. Зарегистрировано Департаментом юстиции области Абай 13 марта 2024 года № 235-18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в Жарминском районе и нормы их предельной заполняемости,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 в Жарминском районе, в которых запрещено проведение пикетирования,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23 ноября 2020 года № 52/499-VI "Об определении специализированных мест для организации и проведения мирных собраний, порядка их использования, норм их предельной заполняемости, а также требований к материально-техническому и организационному обеспечению, границ прилегающих территорий, в которых запрещено проведение пикетирования в Жарминском районе" (зарегистрировано в Реестре государственной регистрации нормативных правовых актов под № 7868).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11/210-VIII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Жарминском районе и нормы их предельной заполняемости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наполняемости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площадь, расположенная на улице Достык села Калбатау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11/210-VIII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Жарминском районе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11/210-VIII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Жарминском районе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  статьями 17  и  18  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11/210-VIII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Жарминском районе, в которых запрещено проведение пикетирования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Жарминского района: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