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4f52" w14:textId="4c44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25 декабря 2023 года № 13-13-VIII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6 декабря 2024 года № 25-3-VIII. Зарегистрировано Департаментом юстиции области Абай 13 декабря 2024 года № 388-18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25 декабря 2023 года № 13-13-VIII (зарегистрировано в Реестре государственной регистрации нормативных правовых актов под № 211-18)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занятости и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Абай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_______________А.Нұрлыбек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___________2024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25-3-VIII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постановлением акимата Бородулихинского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Бородулихинского района области Абай";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распоряжением акимов сельского, поселкового округов по месту проживания лиц (семей) обратившихся за адресной социальной помощью для проведения обследования материального положения;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оказываются в порядке, определенном настоящими Правилами.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на территории Бородулихинского района.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устанавливается государственным учреждением "Отдел занятости и социальных программ Бородулихинского района области Абай" и утверждается решением Бородулихинского районного маслихата.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 в размере установленном в акте о пожаре, но не более 100 месячных расчетных показателей (делее – МРП) единовременно без учета среднедушевого дохода;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перенесшим платное операционное лечение, для последующей реабилитации в размере 15 (пятнадцать) МРП (при наличии фискального чека) единовременно без учета среднедушевого дохода;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социально-значимые заболевания, в размере 7 (семь) МРП ежемесячно без учета доходов, по спискам коммунального государственного предприятия на праве хозяйственного ведения "Бородулихинская районная больница" управления здравоохранения области Абай;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ежемесячно без учета среднедушевого дохода в однократном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единовременно в размере 7 (семь) МРП;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сиротство, отсутствие родительского попечения – единовременно без учета среднедушевого дохода в размере 7 (семь) МРП;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 – единовременно без учета среднедушевого дохода в размере 7 (семь) МРП;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освобождение из мест лишения свободы, нахождение на учете службы пробации – единовременно без учета среднедушевого дохода в размере 7 (семь) МРП;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отдельным категориям нуждающихся граждан, единовременно или периодически (ежемесячно).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 (по одному из оснований):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150000 (сто пятьдесят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150000 (сто пятьдесят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150000 (сто пятьдесят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– в размере 150000 (сто пятьдесят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150000 (сто пятьдесят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в размере 150000 (сто пятьдесят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150000 (сто пятьдесят тысяч)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150000 (сто пятьдесят тысяч)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в размере 150000 (сто пятьдесят тысяч)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50000 (пятьдесят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 (по одному из оснований):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– в размере 20000 (двадцать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20000 (двадцать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 (по одному из оснований):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– в размере 1500000 (один миллион пятьсот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1500000 (один миллион пятьсот тысяч)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150000 (сто пятьдесят тысяч)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150000 (сто пятьдесят тысяч)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70000 (семьдесят тысяч)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(супруге)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150000 (сто пятьдесят тысяч)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150000 (сто пятьдесят тысяч)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150000 (сто пятьдесят тысяч)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100000 (сто тысяч)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 (по одному из оснований):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25000 (двадцать пять тысяч)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25000 (двадцать пять тысяч)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25000 (двадцать пять тысяч)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подвергшимся репрессиям по решениям центральных союзных органов: Верховного Суда Союза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 –Министерства государственной безопасности – Министерства внутренних дел Союза ССР, Комиссии Прокуратуры Союза ССР и Народного комиссариата внутренних дел Союза ССР по следственным делам и других органов – в размере 25000 (двадцать пять тысяч) тенге;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200000 (двести тысяч)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25000 (двадцать пять тысяч)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25000 (двадцать пять тысяч)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являющимся пенсионерами – в размере 25000 (двадцать пять тысяч) тенге.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Второе воскресенье октября – День защиты прав лиц с инвалидностью: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 группы и детям с инвалидностью до восемнадцати лет (одному из родителей или иным законным представителям детей с инвалидностью) – в размере 5 (пять) МРП.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без истребования заявлений от получателей.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сельского, поселкового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или аким сельского, поселкового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3 (три) месяцев со дня наступления события.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6 (шесть) месяцев со дня наступления события.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по оказанию социальной помощи или акиму сельского, поселкового округа.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сельского, поселкового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оказанию социальной помощи в течение 1 (один) рабочего дня со дня поступления документов от участковой комиссии или акима сельского, поселкового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сельского, поселкового округа.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3 (три)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2 (два) рабочих дней со дня его получения.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3 (три) рабочих дней после ознакомления вправе представить свои замечания на протокол заслушивания.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1 (один) рабочего дня со дня принятия решения отправляется в личный кабинет заявителя посредством портала.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ИС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Социальная помощь прекращается в случаях: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Бородулихинского района;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Мониторинг и учет предоставления социальной помощи проводит государственное учреждение "Отдел занятости и социальных программ Бородулихинского района области Абай" с использованием базы данных автоматизированной информационной системы "Е-Собес".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ИС уполномоченного государственного органа.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выплатам – к 29 числу месяца, предшествующего месяцу выплаты.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2 (два)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Государственная корпорация в течение 2 (два)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3 (три) рабочих дней, следующих за днем получения сведений из уполномоченной организации по выплате социальной помощи, вносит соответствующие изменения в ИС.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Оплата банковских услуг, связанных с выплатой социальной помощи, осуществляется за счет средств местного бюджета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