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f94" w14:textId="772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Бескарагайского района Восточно-Казахстанской области от 5 октября 2018 года № 261 "Об утверждении схемы пастбищеоборотов на основании геоботанического обследования пастбищ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27 сентября 2024 года № 297. Зарегистрировано Департаментом юстиции области Абай 30 сентября 2024 года № 344-18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Восточно-Казахстанской области от 5 октября 2018 года № 261 "Об утверждении схемы пастбищеоборотов на основании геоботанического обследования пастбищ по Бескарагайскому району" (зарегистрировано в Реестре государственной регистрации нормативных правовых актов № 5-7-136).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