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e4b" w14:textId="2518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17 июля 2024 года № 286. Зарегистрировано Департаментом юстиции области Абай 19 августа 2024 года № 313-18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Аягозского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общеобразовательные школы детей, проживающих в отдаленных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"Об утверждении схемы и порядка перевозки в общеобразовательные школы детей, проживающих в отдаленных населенных пунктах Аягозского района" от 23 июня 2017 года № 439 (зарегистрировано в Реестре государственной регистрации нормативных правовых актов под № 5127).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Аягозского района О.Бекбаева.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Аягозского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Аягозского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Аягозского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автомобильных перевозок, а также оборудованы: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Аягозского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из населенного пункта Старый Майлин и с улицы Р.Кошкарбаева города Аягоз в коммунальное государственное учреждение "Смешанная общеобразовательная средняя школа № 4"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из населенного пункта Акклет в коммунальное государственное учреждение "Общеобразовательная средняя школа имени А.Кошкимбаевой"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с улицы Тансарина села Баршатас, микрорайона ремонтно-технической станции в коммунальное государственное учреждение "Общеобразовательная средняя школа имени Оспанкула Менаякулы"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из населенных пунктов Карасу, старая Копа и фермы № 5 села Копа в коммунальное государственное учреждение "Средняя общеобразовательная школа имени С.Сейфуллина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со станции Тансык в коммунальное государственное учреждение "Кызылкиянская общеобразовательная средняя школа имени К.Кадыржанова"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из населенного пункта Карабулак в коммунальное государственное учреждение "Акшаулинская общеобразовательная средняя школа № 1"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учащихся из населенного пункта Малтугель в коммунальное государственное учреждение "Общеобразовательная средняя школа Тарбагатайская"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