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adce" w14:textId="e61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поправочные коэффициенты к базовым ставкам платы за земельные участки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25 ноября 2024 года № 21/5-VIII. Зарегистрировано Департаментом юстиции области Абай 17 декабря 2024 года № 390-18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Аксуат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района Аксуат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23-333-035 кадастровый квартал: границы села Аксуат ограничена с севера улицами Ыргызбай баба, С.Сейфуллина, К.Сатбаева и Абылайхана, с востока улицей Абылайхана, с юга улицами Кабанбай батыра, Абылайхана, с запада улицами Кабанбай батыра и Мауытхана Сыдыкова.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23-333-036 кадастровый квартал: границы села Аксуат ограничена с севера улицами Молдабая и К.Самарханова, с востока улицей К.Шыныбаева, с юга улицами Т.Уранхаева, Жамбыла и Б. Момышулы, с запада улицами Ш.Айманова и Т.Косаева.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23-333-037 кадастровый квартал: границы села Аксуат ограничена с севера улицами И.Махамбетова и Т.Куатжанова, с востока улицами С. Муканова, А. Молдагуловой и Туяк, с запада улицей М.Ауезова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Екпин: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кадастровый квартал: границы села Екпин ограничена с севера улицей Отыншы Алжанова, с востока кварталом І, с юга улицей Жанкайырова Капатая, с запада улицей Оралбаева Байгабыл.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Кокжыра: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23-333-051 кадастровый квартал: границы села Кокжыра ограничена с севера кварталом VI, с востока кварталом І, с юга кварталом Х, с запада кварталом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Сатпаев: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кадастровый квартал: границы села Сатпаев ограничена с севера улицей Кемербаева, с востока улицей Байзакова, с юга улицей Семжанова, с запада улицами Ботай и Кабанбая.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Жантикей 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23-333-040 кадастровый квартал: границы села Жантикей ограничена с севера улицей Тауелсиздика, с востока улицей Бейбитшилика, с юга улицей Казахстана, с запада улицей Ынтымака.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Кумкол: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23-333-049 кадастровый квартал: границы села Кумкол ограничена с севера улицами К.Илбекова, с востока улицей Абая, с запада улицей Т.Батыршина.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Каргыба: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23-333-036 кадастровый квартал: границы села Каргыба ограничена в черте границ села Каргыба.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Аккала: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кадастровый квартал: границы села Аккала ограничена с севера улицей Жастар бригадасы, с юга улицей старый Аэропорт.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Ойшилик: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23-333-046 кадастровый квартал: границы села Ойшилик ограничена с севера улицей Жаңа курылыс, с востока улицей Нугыман болыса, с юга улицами Кабанбая, Байбарака и Сасан би, с запада улицей Койбагара.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Сериктес: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кадастровый квартал: ограничена в черте границ села Сериктес.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Базарка: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кадастровый квартал: ограничена в черте границ села Базарка.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Коктүбек: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кадастровый квартал: ограничена в черте границ села Коктубек.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кесик: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кадастровый квартал:грницы села Кызыл Кесик ограничена с севера кварталом Шакиби кажы, с востока кварталом Шалкажы, с юга кварталом Егизбай кажы, с запада кварталом Нарбота батыра.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Жулдыз: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23-333-049 кадастровый квартал: ограничена в черте границ села Кызылжулдыз.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Тана Мырза: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23-333-047 кадастровый квартал: ограничена в черте границ села Тана Мырза.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Сулутал: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23-333-042 кадастровый квартал: ограничена в черте границ села Сулутал.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Кокбастау: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23-333-049 кадастровый квартал: ограничена в черте границ села Кокбастау.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Есим: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кадастровый квартал: ограничена в черте границ села Есим.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Кожакелды: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23-333-040 кадастровый квартал: ограничена в черте границ села Кожакелды.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Киндикты: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23-333-038 кадастровый квартал: ограничена с севера улицей С.Сагындыкова, с востока улицей Абсеита, с юга улицей Т.Жунусова, с запада улицей Кенжалы би.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Мурсалим: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кадастровый квартал: ограничена в черте границ села Мурсалим.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Кызбай: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23-333-052 кадастровый квартал: ограничена в черте границ села Кызбай.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Егиндибулак: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кадастровый квартал: ограничена в черте границ села Егиндибулак.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Айнабастау: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кадастровый квартал: ограничена в черте границ села Айнабастау.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Кокжол: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23-333-044 кадастровый квартал: ограничена в черте границ села Кокжол.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Акжол: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23-333-047 кадастровый квартал: ограничена в черте границ села Акжол.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Томар: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23-333-047 кадастровый квартал: ограничена в черте границ села Томар.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 тобе: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23-333-054 кадастровый квартал: ограничена с северо запада улицей Шалкажы би, с юга востока улицей Шакиби.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Алгабас: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23-333-038 кадастровый квартал: ограничена в черте границ села Алгабас.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