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cc6" w14:textId="38ff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9 декабря 2024 года № 225. Зарегистрировано Департаментом юстиции области Абай 13 декабря 2024 года № 387-18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акимат города Курчатов области Абай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города Курчатов,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Курчатов области Абай.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Курчатов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Курчатов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 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 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дома по улице Абая, 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"Ғалия", рядом со станцией перекачки №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за жилым домом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метров от магазина "Амир", "Дүкен 51"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по улице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филиалом АО "Народный банк" и парком имени Абая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Железнодорожная, напротив здания железнодорожной станции № 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продовольственных товаров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города Курчатов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Восточно-Казахстанской области от 27 августа 2020 года № 346 "Об определении и утверждении мест размещения нестационарных торговых объектов на территории города Курчатов" (зарегистрировано в Реестре государственной регистрации нормативных правовых актов под № 7503);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Восточно-Казахстанской области от 12 мая 2022 года № 58 "О внесении изменений в постановление акимата города Курчатов Восточно-Казахстанской области 27 августа 2020 года № 346 "Об определении мест для осуществления выездной торговли на территории города Курчатов" (зарегистрировано в Реестре государственной регистрации нормативных правовых актов под № 28117).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