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ee23" w14:textId="4ae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4 декабря 2023 года № 14/82–VIII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13 декабря 2024 года № 36/187-VIII. Зарегистрировано Департаментом юстиции области Абай 17 января 2025 года № 414-18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оказания социальной помощи, установления ее размеров и определения перечня отдельных категорий нуждающихся граждан" от 4 декабря 2023 года № 14/82–VIII (зарегистрировано в Реестре государственной регистрации нормативных правовых актов под № 185-18)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____________________А.Нурлыбек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2024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36/187-VIII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Семей,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Семей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распоряжением акима города Семей по месту проживания лиц (семей) обратившихся за адресной социальной помощью для проведения обследования материального положения;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города Семей.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оказывается отдельным категориям нуждающихся граждан, единовременно или периодически (ежемесячно):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месячных расчетных показателей (далее – МРП) единовременно без учета среднедушевого дохода;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месячных расчетных показателей без учета среднедушевого дохода;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единовременно без учета среднедушевого дохода;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единовременно без учета среднедушевого дохода;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– единовременно без учета среднедушевого дохода;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Предельный размер социальной помощи составляет 100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1500000 (один миллион пятьсот тысяч)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150000 (сто пятьдесят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150000 (сто пятьдесят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150000 (сто пятьдесят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150000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150000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150000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50000 (пятьдесят тысяч) тенге.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15000 (пятнадцать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15000 (пятнадцать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1500000 (один миллион пятьсот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150000 (сто пятьдесят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150000 (сто пятьдесят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150000 (сто пятьдесят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150000 (сто пятьдесят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150000 (сто пятьдесят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150000 (сто пятьдесят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150000 (сто пятьдесят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150000 (сто пятьдесят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150000 (сто пятьдесят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150000 (сто пятьдесят тысяч)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150000 (сто пятьдесят тысяч)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70000 (семьдесят тысяч)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150000 (сто пятьдесят тысяч)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50000 (пятьдесят тысяч)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150000 (сто пятьдесят тысяч)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100000 (сто тысяч)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второе воскресенье октября месяца (по одному из оснований):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месячных расчетных показателей (МРП).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25000 (двадцать пять тысяч)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25000 (двадцать пять тысяч)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25000 (двадцать пять тысяч)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25000 (двадцать пять тысяч)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25000 (двадцать пять тысяч)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25000 (двадцать пять тысяч) тенге.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200000 (двести тысяч) тенге.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определяет государственное учреждение "Отдел занятости и социальных программ города Семей области Абай".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сельского, поселкового округа.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сельского, поселкового округа.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3 (три)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2 (два) рабочих дней со дня его получения.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 (три) рабочих дней после ознакомления вправе представить свои замечания на протокол заслушивания.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города Семей на текущий финансовый год.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Семей;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государственное учреждение "Отдел занятости и социальных программ города Семей области Абай" с использованием базы данных автоматизированной информационной системы "Е-Собес".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