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aeca6" w14:textId="80aec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специально отведенных мест для размещения афиш культурных, спортивных и спортивно-массовых мероприятий в городе 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области Абай от 16 сентября 2024 года № 858. Зарегистрировано Департаментом юстиции области Абай 17 сентября 2024 года № 334-18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17-2 Закона Республики Казахстан "О рекламе",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города Семей ПОСТАНОВЛЯЕТ:         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 отведенных мест для размещения афиш культурных, спортивных и спортивно-массовых мероприятий в городе Семей.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Семей Хамзаева А.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 о. акима города Семей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Мукатаев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858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специально отведенных мест для размещения афиш культурных, спортивных и спортивно-массовых мероприятий в городе Семей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Конструкции, используемые для размещения афиш культурных, спортивных и спортивно-массовых мероприятий на территории культурных, спортивных зданий и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Информационные панели в открытом пространстве за пределами помещений на территории города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Объекты наружной (визуальной) рекламы на открытом пространстве за пределами помещений на территории города Семей.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