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eca6" w14:textId="80ae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 в городе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16 сентября 2024 года № 858. Зарегистрировано Департаментом юстиции области Абай 17 сентября 2024 года № 334-18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Семей ПОСТАНОВЛЯЕТ:         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 отведенных мест для размещения афиш культурных, спортивных и спортивно-массовых мероприятий в городе Семей.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Семей Хамзаева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о. акима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858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 в городе Семей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панели в открытом пространстве за пределами помещений на территории города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наружной (визуальной) рекламы на открытом пространстве за пределами помещений на территории города Семей.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