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ca31" w14:textId="399c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областного значения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29 августа 2024 года № 167. Зарегистрировано Департаментом юстиции области Абай 4 сентября 2024 года № 325-18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перечень, наименования и индексы автомобильных дорог общего пользования областного значения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пассажирского транспорта и автомобильных дорог области Абай"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областного значения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I 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II 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V 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- Караул - "Р-23 Семей - Кайнар", километр 0-215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Омск-Майкапчагай" - Долонь - Бескарагай - Коянбай - граница Российская Федерация, километр 0-192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Караул, километр 0-178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- Тансык - Актогай, километр 0-150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 - Жаланашколь, километр 0-133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Курчатов, километр 0-130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- Бородулиха - граница области, километр 0-72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"А-11 Семей-граница Российская Федерация" - Воскресеновка - Петропавловка - Дмитриевка, километр 0-64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Омск-Майкапчагай" - Малая Карасу - Аскаралы, километр 0-58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- Жезкент, километр 0-50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"А-8 Таскескен-Бахты" - граница области, километр 0-32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- Преображенка - граница области, километр 0-40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"Р-24 Усть-Каменогорск - Семей" - Шульбинск - Ново-Шульба, километр 0-44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"А-11 Семей - граница Российская Федерация" - Новопокровка - Петропавловка - граница Российская Федерация, километр 0-42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- Ауэзов, километр 0-42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- Шыбынды - граница области, километр 0-30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"А-20 Караганда - Аягоз - Тарбагатай - Богаз" - Аксуат,  километр 0-25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- Бурсак, километр 0-24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Барлык-Арасан – озеро Алаколь, километр 0-23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Подьезд к урочищу Акшокы,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памятнику Абая, километр 0-11,5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село Борили, километр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