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ca31" w14:textId="399c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областного значения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29 августа 2024 года № 167. Зарегистрировано Департаментом юстиции области Абай 4 сентября 2024 года № 325-18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акимат области Абай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перечень, наименования и индексы автомобильных дорог общего пользования областного значения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пассажирского транспорта и автомобильных дорог области Абай"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областного значения области Абай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I 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II 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V 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- Караул - "Р-23 Семей - Кайнар", километр 0-215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Омск-Майкапчагай" - Долонь - Бескарагай - Коянбай - граница Российская Федерация, километр 0-192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- Караул, километр 0-178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- Тансык - Актогай, километр 0-150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 - Жаланашколь, километр 0-133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- Курчатов, километр 0-130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- Бородулиха - граница области, километр 0-72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"А-11 Семей-граница Российская Федерация" - Воскресеновка - Петропавловка - Дмитриевка, километр 0-64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Омск-Майкапчагай" - Малая Карасу - Аскаралы, километр 0-58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- Жезкент, километр 0-50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"А-8 Таскескен-Бахты" - граница области, километр 0-32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- Преображенка - граница области, километр 0-40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"Р-24 Усть-Каменогорск - Семей" - Шульбинск - Ново-Шульба, километр 0-44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"А-11 Семей - граница Российская Федерация" - Новопокровка - Петропавловка - граница Российская Федерация, километр 0-42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- Ауэзов, километр 0-42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 - Шыбынды - граница области, километр 0-30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"А-20 Караганда - Аягоз - Тарбагатай - Богаз" - Аксуат,  километр 0-25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 - Бурсак, километр 0-24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Барлык-Арасан – озеро Алаколь, километр 0-23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Подьезд к урочищу Акшокы,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памятнику Абая, километр 0-11,5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село Борили, километр 0-4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