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0974" w14:textId="1320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Абай от 31 марта 2023 года № 66 "Об определении видов и порядка поощрений, а также размера денежного вознаграждения граждан, участвующих в обеспечении общественного порядка в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26 августа 2024 года № 162. Зарегистрировано Департаментом юстиции области Абай 29 августа 2024 года № 318-18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от 31 марта 2023 года № 66 "Об определении видов и порядка поощрений, а также размера денежного вознаграждения граждан, участвующих в обеспечении общественного порядка в области Абай" (зарегистрировано в Реестре государственной регистрации нормативных правовых актов под № 37-18)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области Абай"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аппарата акима области Абай.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области Абай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поощрения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Видами поощрения граждан, участвующих в обеспечении общественного порядка, являются: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Почетная грамота;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Благодарственное письмо;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Денежное вознаграждение.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поощрения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рассматриваются комиссией по поощрению граждан, участвующих в охране общественного порядка, способствовавших предупреждению и пресечению преступлений (далее – Комиссия) создаваемой акиматом области Абай.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Предложения по поощрению граждан, оказавших активное содействие в охране общественного порядка, предупреждении и пресечении преступлений, на рассмотрение Комиссии вносит государственное учреждение "Департамент полиции области Абай Министерства внутренних дел Республики Казахстан" (далее – Департамент полиции). Один и тот же гражданин не может представляться к награждению более одного раза в течение квартала.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Основанием для поощрения является решение, принимаемое Комиссией, заседания которой проводятся ежеквартально в последнюю декаду последнего месяца соответствующего квартала.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состоит из семи человек: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руководителя аппарата акима области Абай, курирующего вопросы взаимодействия с правоохранительными органами – председатель комиссии;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старшего инспектора по особым поручениям управления местной полицейской службы департамента полиции области Абай – заместитель председателя комиссии;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отдела по работе с правоохранительными органами – аппарата акима области Абай – член комиссии;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управления внутренней политики области Абай – член комиссии;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управления экономики и бюджетного планирования области Абай – член комиссии;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управления финансов области Абай – член комиссии;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депутата маслихата области Абай – член комиссии.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Заседание Комиссии признается правомочным при участии в ее работе не менее четырех человек вместе с председателем. Решение принимается большинством голосов. В случае равенства голосов решающим является голос председателя. Решение оформляется протоколом, подписываемым председателем комиссии.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Протокол заседания Комиссии подписывается в течение трех дней после заседания.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Поощрение граждан, участвующих в охране общественного порядка, способствовавших предупреждению и пресечению преступлений производится в течение месяца после подписания протокола.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Вручение почетной грамоты, благодарственного письма, денежного вознаграждения гражданам за вклад в обеспечение общественного порядка осуществляется Департаментом полиции в торжественной обстановке.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денежного вознаграждения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Размер денежного вознаграждения устанавливается комиссией и не превышает 10 кратного месячного расчетного показателя.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Выплата денежного вознаграждения производится за счет средств бюджета Департамента полиции.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Для выплаты денежного вознаграждения дополнительно издается приказ начальника Департамента полиции согласно решению, принятому Комиссией.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Средства на выплату поощрений предусматриваются в составе расходов Департамента полиции отдельной программой.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