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0974" w14:textId="1320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Абай от 31 марта 2023 года № 66 "Об определении видов и порядка поощрений, а также размера денежного вознаграждения граждан, участвующих в обеспечении общественного порядка в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26 августа 2024 года № 162. Зарегистрировано Департаментом юстиции области Абай 29 августа 2024 года № 318-18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31 марта 2023 года № 66 "Об определении видов и порядка поощрений, а также размера денежного вознаграждения граждан, участвующих в обеспечении общественного порядка в области Абай" (зарегистрировано в Реестре государственной регистрации нормативных правовых актов под № 37-18)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области Абай"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аппарата акима области Абай.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области Абай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поощрения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Видами поощрения граждан, участвующих в обеспечении общественного порядка, являются: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Почетная грамота;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Благодарственное письмо;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Денежное вознаграждение.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поощрения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порядка, рассматриваются комиссией по поощрению граждан, участвующих в охране общественного порядка, способствовавших предупреждению и пресечению преступлений (далее – Комиссия) создаваемой акиматом области Абай.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Предложения по поощрению граждан, оказавших активное содействие в охране общественного порядка, предупреждении и пресечении преступлений, на рассмотрение Комиссии вносит государственное учреждение "Департамент полиции области Абай Министерства внутренних дел Республики Казахстан" (далее – Департамент полиции). Один и тот же гражданин не может представляться к награждению более одного раза в течение квартала.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поощрения является решение, принимаемое Комиссией, заседания которой проводятся ежеквартально в последнюю декаду последнего месяца соответствующего квартала.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состоит из семи человек: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руководителя аппарата акима области Абай, курирующего вопросы взаимодействия с правоохранительными органами – председатель комиссии;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старшего инспектора по особым поручениям управления местной полицейской службы департамента полиции области Абай – заместитель председателя комиссии;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отдела по работе с правоохранительными органами – аппарата акима области Абай – член комиссии;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управления внутренней политики области Абай – член комиссии;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управления экономики и бюджетного планирования области Абай – член комиссии;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управления финансов области Абай – член комиссии;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депутата маслихата области Абай – член комиссии.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Заседание Комиссии признается правомочным при участии в ее работе не менее четырех человек вместе с председателем. Решение принимается большинством голосов. В случае равенства голосов решающим является голос председателя. Решение оформляется протоколом, подписываемым председателем комиссии.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Протокол заседания Комиссии подписывается в течение трех дней после заседания.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Поощрение граждан, участвующих в охране общественного порядка, способствовавших предупреждению и пресечению преступлений производится в течение месяца после подписания протокола.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Вручение почетной грамоты, благодарственного письма, денежного вознаграждения гражданам за вклад в обеспечение общественного порядка осуществляется Департаментом полиции в торжественной обстановке.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денежного вознаграждения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Размер денежного вознаграждения устанавливается комиссией и не превышает 10 кратного месячного расчетного показателя.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Выплата денежного вознаграждения производится за счет средств бюджета Департамента полиции.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Для выплаты денежного вознаграждения дополнительно издается приказ начальника Департамента полиции согласно решению, принятому Комиссией.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Средства на выплату поощрений предусматриваются в составе расходов Департамента полиции отдельной программой.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