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d43e" w14:textId="9e8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районов и города 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12 апреля 2024 года № 78 и решение маслихата области Абай от 12 апреля 2024 года № 14/103-VIII. Зарегистрировано Департаментом юстиции области Абай 18 апреля 2024 года № 259-18.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области Абай ПОСТАНОВЛЯЕТ и маслихат области Абай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нового района Жаңасемей области Абай общей площадью 2 754 401,0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нового района Мақаншы области Абай общей площадью 1 137 466,0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Бескарагайского района области Абай, путем передачи 3 547,3 гектаров в границы нового района Жаңасемей области Абай, установив границы общей площадью 1 137 376,7 гектара,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Урджарского района области Абай, путем передачи 1 137 466,0 гектаров в границы нового района Мақаншы области Абай, установив границы общей площадью 1 203 906,0 гектара,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города Семей области Абай, путем передачи 2 750 853,7 гектаров в границы нового района Жаңасемей области Абай, установив границы общей площадью 29 821,3 гектара,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района Жаңасемей области Абай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границы района Жаңасемей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обозначены следующим образом: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район граничит с Бескарагайским и Бородулихинским районами области Абай;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район граничит с Абайским, Аягозским и Жарминским районами области Абай;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границам территорий, находящихся в административном подчинении Восточно-Казахстанской области;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территорий, находящихся в административном подчинении Карагандинской области.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района Мақаншы области Абай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233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3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границы района Мақаншы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обозначены следующим образом: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район граничит с Урджарским районом области Абай;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территорий, находящихся в административном подчинении области Жетісу.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Бескарагайского района области Абай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границы Бескарагайского района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обозначены следующим образом: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район граничит с районом Жаңасемей области Абай;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район граничит с Бородулихинским районом области Абай;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границам территорий, находящихся в административном подчинении Павлодарской области.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Урджарского района области Абай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границы Урджарского района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обозначены следующим образом: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северо-западе и западе район граничит с Аягозским районом области Абай;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район граничит с районом Ақсуат области Абай;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северо-восточная граница проходит по границам территорий, находящихся в административном подчинении Восточно-Казахстанской области;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район граничит с районом Мақаншы области Абай.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города Семей области Абай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границы города Семей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обозначены следующим образом: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город граничит с Бескарагайским районом области Абай;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юге, западе и востоке город граничит с районом Жаңасемей области Абай.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