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4f53" w14:textId="bed4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Уйгурского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5 февраля 2024 года № 8-17-88. Зарегистрировано Департаментом юстиции Алматинской области 5 февраля 2024 года № 6084-05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Уйгурского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Уйгурского районного маслихата "По вопросам законности и правопорядка, прав граждан, местного самоуправления, сельского хозяйства, земельных отношений, экологии и эффективного использования природных ресурсов, депутатских полномочий и этики".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5 февраля 2024 года № 8-17-88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Уйгурского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Уйгурском районе"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2646);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24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2961);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определении размера и порядка оказания жилищной помощи в Уйгурском районе"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3148);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изменения в решение Уйгурского районного маслихата от 26 марта 2015 года № 45-4 "Об определении размера и порядка оказания жилищной помощи малообеспеченным семьям (гражданам) Уйгурского района" от 26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3232);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"Об утверждении Положения государственного учреждения "Аппарат маслихата Уйгурского района"" от 26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47-4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3244);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 внесении изменения в решение Уйгурского районного маслихата от 26 марта 2015 года № 45-4 "Об определении размера и порядка оказания жилищной помощи малообеспеченным семьям (гражданам) Уйгурского района" от 28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6-11-67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4148);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 утверждений Правил управления бесхозяйными отходами, признанными решением суда поступившими в коммунальную собственность" от 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6-22-139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4450);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"Об утверждении норм образования и накопления коммунальных отходов по Уйгурскому району" от 19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6-39-232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4921);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 внесении изменения в решение Уйгурского районного маслихата от 26 марта 2015 года № 45-4 "Об определении размера и порядка оказания жилищной помощи малообеспеченным семьям (гражданам) Уйгурского района" от 22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7-14-67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25155).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