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51c1" w14:textId="47e5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города Алатау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9 августа 2024 года № 25-123 и постановление акимата Алматинской области от 9 августа 2024 года № 253. Зарегистрировано Департаментом юстиции Алматинской области 13 августа 2024 года № 6148-05. Утратило силу совместным решением маслихата Алматинской области от 25 сентября 2024 года № 26-135 и постановлением акимата Алматинской области от 25 сентября 2024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решением маслихата Алматинской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26-135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Алматинской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совместного предложения маслихата города Алатау и акимата города Алатау,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города Алатау включив в его черту части земель города Қонаев, Илийского и Талгарского районов общей площадью 88267,0086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Акимат Алматинской области от 9 августа 2024 года № 253 и Алматинского областного маслихата от 9 августа 2024 года № 25-123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 города Алатау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населен-ных пунктов (городов, поселков и сельских округов)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несельско-хозяйственного назначения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2899,2998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2990,8968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45152,9732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88267,0086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56323,9122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12266,6646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8583,324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042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2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