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fe5" w14:textId="e96d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12 мая 2008 года № 167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августа 2024 года № 221. Зарегистрировано Департаментом юстиции Актюбинской области 6 августа 2024 года № 8615-04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мая 2008 года № 167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№ 3254)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2024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Илек в 3 километрах от села Жанатан Мартукского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Орь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Хобда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Каргалы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(с притоками)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рыболовство/промысловое рыболовство/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Кайдауыл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Тайкеткен реки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Шалкар-Карашатау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Жанадаур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Караколь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Жарколь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Айколь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Отегенколь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Иргиз-Тургайский государственный природный заказник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 /любительское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Ащибекское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Ойсылкара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промысловое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Магаджановское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хозяйство/ садковое рыбоводное хозяйство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ведения рыбного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рыболовство/ 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Бурановский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крестьянского хозяйства 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село Ш.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хозяйство/ 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Ново Бадамшинский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Средне Бадамшинский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Бадамшинский (основной)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Кемпирсай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Чугаевский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Тайкеткен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Джусалы - 4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Дизель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Чапаевский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Нововеденовка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Кемперсай (село Жосалы)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Егиз ата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Никельтау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карьер Хромтауский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карьер Хромтауский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Шевченко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