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ccd9" w14:textId="45ac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финансовых работников организации образования Актюбинской области,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мая 2024 года № 142. Зарегистрировано Департаментом юстиции Актюбинской области 30 мая 2024 года № 8585-04.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Актюбинский областной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к должностным окладам финансовых работников организации образования Актюбинской области, финансируемых из местного бюджета в размере тридцати процентов, в порядке и условиях определяемым местным исполнительным органом Актюбинской области.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