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de2f" w14:textId="2d5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районе Биржан сал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24 декабря 2024 года № С-17/5. Зарегистрировано Департаментом юстиции Акмолинской области 30 декабря 2024 года № 8877-03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районе Биржан сал на 2024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