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b1ba" w14:textId="169b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Акмолинской области от 1 июня 2020 года № а-6/166 "Об определении мест для размещения агитационных печатных материалов для всех кандидатов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9 июля 2024 года № а-7/197. Зарегистрировано Департаментом юстиции Акмолинской области 9 июля 2024 года № 8787-03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"Об определении мест для размещения агитационных печатных материалов для всех кандидатов в Ерейментауском районе" от 1 июня 2020 года № а-6/166 (зарегистрировано в Реестре государственной регистрации нормативных правовых актов под № 7876)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Ерейментауского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Ерейментауского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Шокана Уалиханова, 39.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Олжабай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Шамшита Байтуарова, 15.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Рахимжана Кошкарбаева, 19.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Шайкена Турсынбаева,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Иллиадора Поморцева, 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Жанатурмыс, 36.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Тауелсиздик, 42.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Ыбырай Алтынсарина, 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Сарыжайлау,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Юрия Гагарина, 34.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Меймана Макатаева,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Шайхи Карибаева,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Сарыарка, 53.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Достык, 4/2.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Ынтымак,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Богенбай батыра, 9/3.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Жанибекова Курмаша,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Сакена Сейфуллина, 16.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Орталык,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Тауелсиздик,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Карагайлы, 16/1.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Жастар,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Жолбасшы, 13.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Ибрай Алтынсарина,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Богенбай батыра, 16/1.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Достык,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Маншук Маметовой, 1а.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Жастар,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Саккулак би,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Якова Киселева,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Бейбитшилик, 11.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Зейн Шашкина, 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Зейн Шашкина,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Абая Кунанбаева, 93.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Женис, 29.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Болашак, 11.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