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66c5" w14:textId="e526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Егинды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ноября 2024 года № 8C24-4. Зарегистрировано Департаментом юстиции Акмолинской области 3 декабря 2024 года № 886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Егиндыко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