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c537" w14:textId="cd8c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Астраханского района от 30 ноября 2021 года № 256 "Об определении и утверждении мест размещения нестационарных торговых объектов на территории Астраханского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4 октября 2024 года № А-10/223. Зарегистрировано Департаментом юстиции Акмолинской области 4 октября 2024 года № 8837-03. Утратило силу постановлением акимата Астраханского района Акмолинской области от 22 ноября 2024 года № А-11/250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Астраханского района Акмолинской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А-11/250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определении и утверждении мест размещения нестационарных торговых объектов на территории Астраханского района" от 30 ноября 2021 года № 256 (зарегистрировано в Реестре государственной регистрации нормативных правовых актов № 25610)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Астраханского района ПОСТАНОВЛЯЕТ:".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Астраханского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