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578a" w14:textId="a78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граждан города Акколь на общественном транспорте (кроме такси) в городе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Аккольского района Акмолинской области от 12 июня 2024 года № А-6/134 и решение Аккольского районного маслихата Акмолинской области от 12 июня 2024 года № С 23-9. Зарегистрировано Департаментом юстиции Акмолинской области 13 июня 2024 года № 8768-03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общественном транспорте (кроме такси) в городе Акколь следующим категориям граждан города Акколь: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(одному из законных представителей),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школьного возраста из многодетных семей.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бюджет Аккольского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Аккольского района и решение Аккольского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