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7947" w14:textId="0727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Акмолинской области от 7 июля 2021 года № А-7/194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5 марта 2024 года № А-5/129. Зарегистрировано Департаментом юстиции Акмолинской области 6 июня 2024 года № 8767-03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Акмолинской области "Об определении мест для размещения агитационных печатных материалов" от 7 июля 2021 года № А-7/194 (зарегистрировано в Реестре государственной регистрации нормативных правовых актов под № 23334)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Аккольского района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А-7/194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Бигельдинова, 8, перед зданием коммунального государственного учреждения "Общеобразовательная школа № 3 имени Жайыка Бектурова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Әл-Фараби, 10, перед зданием коммунального государственного учреждения "Общеобразовательная школа №1 имени Исакова Петра Михайловича, Героя Советского Союза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15, перед зданием коммунального государственного учреждения "Общеобразовательная школа № 2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71, перед зданием государственного коммунального казенного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174, перед зданием коммунального государственного учреждения "Аккольская детско-юношеская спортивная школа" управления физической культуры и спорта Акмолинской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144, перед зданием "Культурно-досуговый центр в городе Акколь" государственного коммунального казенного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6, перед зданием коммунального государственного учреждения "Общеобразовательная школа №4 города Акколь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22, перед зданием коммунального государственного учреждения "Основная средняя школа имени Мичурина села Аккольский лесхоз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перед зданием бывшей начальной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4, перед зданием коммунального государственного учреждения "Общеобразовательная школа села Азат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"Общеобразовательная школа села Кына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Магжана Жумабаева, 6/1, перед зданием коммунального государственного учреждения "Основная средняя школа села Карасай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1/1, перед зданием коммунального государственного учреждения "Общеобразовательная школа села Сазды булак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Азат, 21, перед зданием коммунального государственного учреждения "Общеобразовательная школа имени Горького села Домбыралы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27, перед зданием коммунального государственного учреждения "Общеобразовательная школа села Кенес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Шакарим Кудайбердиев, 9, перед зданием коммунального государственного учреждения "Основная средняя школа села Барап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19, перед зданием Наумовского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перед зданием коммунального государственного учреждения "Начальная школа села Кемерколь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Даулетбая Ахметжанова, 34, перед зданием коммунального государственного учреждения "Общеобразовательная школа села Орнек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Павла Савельевича Стрельцова, 12, перед зданием Новорыбинского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Болашақ, 1, перед зданием коммунального государственного учреждения "Основная средняя школа села Курылыс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14, перед зданием коммунального государственного учреждения "Основная средняя школа имени Айтпая Кусаинова села Кара-Озек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перед зданием коммунального государственного учреждения "Общеобразовательная школа имени Кирдищева села Жалгызкарагай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Молдагуловой, 13, перед зданием бывшего магазина.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Бейбитшилик, 37, перед зданием Енбекского культурно-спортивного комплекса государственного коммунального казенного предприятия "Районный дом культуры" при отделе культуры и развития языков Аккольского района.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18, перед зданием коммунального государственного учреждения "Основная средняя школа села Рамадан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Ташенова, 7, квартира 2, перед жилым помещением.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Кенесары, 66, перед зданием Урюпинского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Мухтара Ауезова, 19, перед зданием бывшей начальной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Абая, 23, перед зданием коммунального государственного учреждения "Начальная школа села Мало-Александровка отдела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Ыбырая Алтынсарина, 2, перед зданием коммунального государственного учреждения "Основная средняя школа села Амангельды отдел образования по Аккольскому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1, перед зданием коммунального государственного учреждения "Основная средняя школа села Талкара отдела образования по Аккольскому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