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c22e" w14:textId="edec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тарифов на регулярные автомобильные перевозки пассажиров и багажа в городском и пригородном сообщениях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16 июля 2024 года № 503-2348. Зарегистрировано Департаментом юстиции города Астаны 18 июля 2024 года № 1388-01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маршруты регулярных автомобильных перевозок пассажиров и багажа в городском и пригородном сообщениях по городу Астане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городские автомобильные перевозки пассажиров и багажа при безналичной оплате посредством электронного проездного документа либо дополнительными сервисами электронной оплаты – 110 (сто десять)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экспрессные городские автомобильные перевозки пассажиров и багажа при безналичной оплате посредством электронного проездного документа либо дополнительными сервисами электронной оплаты – 250 (двести пятьдесят)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регулярные социально значимые перевозки пассажиров при безналичной оплате посредством электронного проездного документа либо дополнительными сервисами электронной оплаты – 110 (сто десять)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пригородные автомобильные перевозки пассажиров и багажа при безналичной оплате посредством электронного проездного документа либо дополнительными сервисами электронной оплаты – 9 (девять) тенге 50 (пятьдесят) тиын за один километр;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городские автомобильные перевозки пассажиров и багажа при оплате наличными деньгами – 220 (двести двадцать)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экспрессные городские автомобильные перевозки пассажиров и багажа при оплате наличными деньгами – 350 (триста пятьдесят)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регулярные социально значимые перевозки пассажиров при оплате наличными деньгами – 220 (двести двадцать)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пригородные автомобильные перевозки пассажиров и багажа при оплате наличными деньгами – 14 (четырнадцать) тенге за один километр;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регулярные социально значимые перевозки пассажиров при оплате льготной транспортной картой – 0 (ноль) тенге.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неисправности системы электронной оплаты за проезд, пассажир, осуществляющий оплату посредством электронного проездного документа либо дополнительными сервисами электронной оплаты, пользуется бесплатным проездом.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28 июня 2018 года № 503-1230 "О некоторых вопросах тарифов на регулярные автомобильные перевозки пассажиров и багажа в городском и пригородном сообщениях по городу Астане" (зарегистрировано в Реестре государственной регистрации нормативных правовых актов за № 1181);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10 сентября 2018 года № 503-1573 "О внесении дополнений в постановление акимата города Астаны от 28 июня 2018 года № 503-1230 "О некоторых вопросах тарифов на регулярные автомобильные перевозки пассажиров и багажа в городском и пригородном сообщениях по городу Астане" (зарегистрировано в Реестре государственной регистрации нормативных правовых актов за № 1188).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Астаны.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