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d0eb" w14:textId="21ad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государственного учета научных, научно-технических проектов и программ, проектов коммерциализации результатов научной и (или) научно-технической деятельности, финансируемых за счет бюджетных средств, а также из средств недропользователей в рамках обязательств недропользователей в области науки, и отчетов по их выполнению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31 декабря 2024 года № 630. Зарегистрирован в Министерстве юстиции Республики Казахстан 31 декабря 2024 года № 35615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науке и технологической политике",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учета научных, научно-технических проектов и программ, проектов коммерциализации результатов научной и (или) научно-технической деятельности, финансируемых за счет бюджетных средств, а также из средств недропользователей в рамках обязательств недропользователей в области науки, и отчетов по их выполнению.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образования и науки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 и высшего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экологии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630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государственного учета научных, научно-технических проектов и программ, проектов коммерциализации результатов научной и (или) научно-технической деятельности, финансируемых за счет бюджетных средств, а также из средств недропользователей в рамках обязательств недропользователей в области науки, и отчетов по их выполнению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государственного учета научных, научно-технических проектов и программ, проектов коммерциализации результатов научной и (или) научно-технической деятельности, финансируемых за счет бюджетных средств, а также из средств недропользователей в рамках обязательств недропользователей в области науки, и отчетов по их выполнению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науке и технологической политике",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134)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и определяют порядок оказания государственной услуги "Государственный учет научных, научно-технических проектов и программ, проектов коммерциализации результатов научной и (или) научно-технической деятельности, финансируемых за счет бюджетных средств, а также из средств недропользователей в рамках обязательств недропользователей в области науки, и отчетов по их выполнению".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 научной и (или) научно-технической деятельности – документ, содержащий информацию о реализации научно-технической работы, научные, научно-технические, опытно-конструкторские, маркетинговые исследования, а также информацию о целесообразности дальнейшего проведения планируемых работ либо результате завершенных научных, научно-технических проекта и программы;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головная организация по научной, научно-технической программе - юридическое лицо, определяемое уполномоченным государственным органом по итогам конкурса на реализацию целевой научной, научно-технической программы и осуществляющее сопровождение реализации научной, научно-технической программы фундаментальных и прикладных научных исследований и координацию деятельности организаций-исполнителей в рамках выполняемой программы;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научный, научно-технический проект и программа – документ, включающий в себя содержание предполагаемой научно-технической работы, представляющий научные, научно-технические, опытно-конструкторские, маркетинговые исследования с обоснованием цели и задач, актуальности, новизны, научно-практической значимости и целесообразности проведения планируемых работ;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научной и (или) научно-технической деятельности – новые знания или решения, полученные надлежащими научными методами и средствами в ходе осуществления научной и (или) научно-технической деятельности и зафиксированные на любом информационном носителе, а также внедренные в производство научные разработки и технологии, модели, макеты, образцы новых изделий, материалов и веществ;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государственный орган, осуществляющий межотраслевую координацию и руководство в области науки и научно- технической деятельности;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коммерциализация результатов научной и (или) научно-технической деятельности – деятельность, связанная с практическим применением результатов научной и (или) научно-технической деятельности, включая результаты интеллектуальной деятельности, с целью вывода на рынок новых или усовершенствованных товаров, процессов и услуг, направленная на извлечение дохода;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отчет о коммерциализации результатов научной и (или) научно-технической деятельности – документ, содержащий информацию о результатах и эффективности реализации проекта коммерциализации результатов научной и (или) научно-технической деятельности;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учет научных, научно-технических проектов и программ, проектов коммерциализации результатов научной и (или) научно-технической деятельности, финансируемых за счет бюджетных средств, а также из средств недропользователей в рамках обязательств недропользователей в области науки, и отчетов по их выполнению (далее – государственная услуга) оказывается акционерным обществом "Национальный центр государственной научно-технической экспертизы" (далее – услугодатель).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государственного учета научных, научно-технических проектов и программ, проектов коммерциализации результатов научной и (или) научно-технической деятельности, финансируемых за счет бюджетных средств, а также из средств недропользователей в рамках обязательств недропользователей в области науки, и отчетов по их выполнению</w:t>
      </w:r>
    </w:p>
    <w:bookmarkEnd w:id="2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физические и юридические лица (далее – услугополучатель) предоставляют услугодателю посредством объекта информатизации is.ncste.kz (далее – объект информатизации) или в бумажной форме посредством канцелярии услугодателя перечень документов, предусмотренных пунктом 8 Перечня основных требований к оказанию государственной услуги "Государственный учет научных, научно-технических проектов и программ, проектов коммерциализации результатов научной и (или) научно-технической деятельности, финансируемых за счет бюджетных средств, а также из средств недропользователей в рамках обязательств недропользователей в области науки, и отчетов по их выполнению"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основных требований).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государственного учета проекта, финансируемых за счет бюджетных средств услугополучатель в срок не позднее 30 (тридцати) календарных дней со дня начала финансирования проекта направляет в соответствии с подпунктом 1) пункта 8 Перечня основных требований регистрационные карты на казахском и русском языках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государственного учета проекта из средств недропользователей в рамках обязательств недропользователей в области науки услугополучатель в срок не позднее 30 (тридцати) календарных дней со дня начала финансирования проекта направляет в соответствии с подпунктом 1) пункта 8 Перечня основных требований регистрационные карты на казахском и русском языках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государственного учета проекта коммерциализации результатов научной и (или) научно-технической деятельности (далее – РННТД) услугополучатель в срок не позднее 30 (тридцати) календарных дней со дня начала финансирования проекта направляет в соответствии с подпунктом 1) пункта 8 Перечня основных требований регистрационные карты на казахском и русском языках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научные, научно-технические проекты и программы, проекты коммерциализации результатов научной и (или) научно-технической деятельности, финансируемые из средств недропользователей в рамках обязательств недропользователей в области науки, и отчеты по их выполнению представляются в форме, не раскрывающей конфиденциальную информацию и коммерческую тайну.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предоставлении услугополучателем полного пакета документов канцелярия услугодателя в день поступления документов осуществляет их прием, регистрацию и передает на исполнение ответственному структурному подразделению для оказания государственной услуги.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ответственного структурного подразделения услугодателя (далее – работник услугодателя) оказывает государственную услугу в течение 5 (пяти) рабочих дней: при электронной форме осуществляет выдачу результата оказания государственной услуги посредством объекта информатизации, при бумажной форме осуществляет выдачу результата оказания государственной услуги посредством канцелярии услугодателя.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исполнении проекта в рамках научной, научно-технической программы несколькими услугополучателями каждый направляет регистрационную карту на ту часть работы, которая будет выполнена им самостоятельно.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Услугодатель регистрирует научный и научно-технический проект и выдает регистрационную карту с присвоением номера государственной регистрации.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в течение 30 (тридцати) календарных дней со дня принятия решения о корректировке зарегистрированного проекта представляет услугодателю письмо на официальном бланке в произвольной форме и регистрационную карту по форме согласно приложению 2 к настоящим Правилам.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Услугополучатель в десятидневный срок со дня принятия решения о засекречивании зарегистрированного проекта в письменном виде информирует об этом услугодателя.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государственного учета научной, научно-технической программы услугополучатель не позднее 30 (тридцати) календарных дней со дня начала финансирования научных и научно-технических программ за счет государственного бюджета представляет в соответствии с подпунктом 2) пункта 8 Перечня основных требований показатели развернутой научной, научно-технической программы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титульный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пояснительную записку в произвольной форме к программе и документ, подтверждающий объем бюджетных средств, выделенных на выполнение заданий(этапов) программы в текущем году, подписанный руководителем головной организации.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Услугодатель регистрирует научную, научно-техническую программу и выдает свидетельство c присвоением шифра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внесении корректировок в зарегистрированную научную, научно-техническую программу, наряду с плановыми показателями на очередной год, услугополучатель представляет услугодателю в соответствии с подпунктом 3) пункта 8 Перечня основных требований сведения "показатели развернутой научной, научно-технической программы"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Услугополучатель не позднее 31 декабря отчетного года направляет услугодателю в соответствии с подпунктом 4) пункта 8 Перечня основных требований отчет (годовой) о выполнении заданий, этапов работ по научной, научно-технической программе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пояснительную записку к нему в произвольной форме.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государственного учета отчета услугополучатель после окончания работ (этапов) проекта в течение 30 (тридцати) календарных дней направляет услугодателю в соответствии с подпунктом 5) пункта 8 Перечня основных требований отчет и информационную карту на казахском и русском языках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государственного учета промежуточных и итоговых (заключительных) отчетов услугополучатель в течение 10 рабочих дней после завершения этапа реализации проекта коммерциализации РННТД направляет услугодателю в соответствии с подпунктом 5) пункта 8 Перечня основных требований промежуточные и (или) заключительные отчеты, оформленные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информационные карты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Услугодатель в установленном порядке регистрирует отчет и выдает информационную карту с присвоением инвентарного номера.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Услугополучатель представляет услугодателю не позднее 15 ноября текущего отчетного года краткие сведения о реализации проекта в соответствии с календарным планом реализация которых переходит на следующий календарный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информационную карту на казахском и русском языках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Услугодатель в установленном порядке регистрирует краткие сведения о реализации проекта и выдает информационную карту с присвоением инвентарного номера.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Для государственного учета РННТД услугополучатель представляет услугодателю в соответствии с подпунктом 7) пункта 8 Перечня основных требований заявку на регистрацию результата научной и (или) научно-технической деятельности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форму по учету сведений о РННТД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Услугодатель регистрирует заявку РННТД и выдает заявку с присвоением номера государственной регистрации.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изменении правообладателя РННТД, реорганизации услугополучателя, а также по иным основаниям, не связанным с использованием РННТД, услугополучатель в течение 30 (тридцати) календарных дней со дня возникновения изменений направляет услугодателю в соответствии с подпунктом 7) пункта 8 Перечня основных требований извещение об изменении сведений о РННТД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сведения об использовании РННТД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прекращении права на РННТД услугополучатель в течение 30 (тридцати) календарных дней со дня прекращения права на РННТД направляет услугодателю в соответствии с подпунктом 7) пункта 8 Перечня основных требований извещение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обращении услугополучателя после окончания рабочего времени, в выходные и праздничные дни в соответствии с Трудовым кодексом Республики Казахстан прием запроса и выдача результатов оказания государственной услуги осуществляется следующим рабочим днем.</w:t>
      </w:r>
    </w:p>
    <w:bookmarkEnd w:id="34"/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Работник услугодателя принимает заявление или сопроводительное письмо услугополучателя при наличии у него полного пакета документов согласно перечню, предусмотренному подзаконным нормативным правовым актом, определяющим порядок оказания государственной услуги.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неполного пакета документов согласно перечню, а также документов с истекшим сроком действия работник услугодателя формирует отказ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наличии оснований для отказа в оказании государственной услуги, предусмотренных в пункте 9 Перечня основных требований, услугодатель уведомляет услугополучателя о предварительном решении об отказе в оказании государственной услуги, а также времени, месте и способе проведения заслушивания для возможности услугополучателю выразить позицию по предварительному решению. Уведомление (извещение) направляется текстовым сообщением по абонентскому номеру сотовой связи или по электронному адресу, либо с использованием иных средств связи, обеспечивающих фиксацию извещения или вызова.</w:t>
      </w:r>
    </w:p>
    <w:bookmarkEnd w:id="36"/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принятия решения о мотивированном отказе.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Возражение услугополучателя по предварительному решению принимается услугодателем в течение 2 (двух) рабочих дней со дня его получения.</w:t>
      </w:r>
    </w:p>
    <w:bookmarkEnd w:id="38"/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об оказании государственной услуги, либо формирует мотивированный отказ.</w:t>
      </w:r>
    </w:p>
    <w:bookmarkEnd w:id="39"/>
    <w:bookmarkStart w:name="z6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 по вопросам оказания государственной услуги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услугодатель, должностное лицо, чьи административный акт, административное действие (бездействие) обжалуются, при необходимости не направляется жалоба в орган, рассматривающий жалобу, если он в течение 3 (трех)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5"/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Если иное не предусмотрено законом, то обращение в суд допускается после обжалования в досудебном порядке.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научных,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 и (или)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финансируемых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бюджетных средств, а также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средств недропользователей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рамках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недропользователей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науки, и отчетов по их выполнению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"Государственный учет научных, научно-технических проектов и программ, проектов коммерциализации результатов научной и (или) научно-технической деятельности, финансируемых за счет бюджетных средств, а также из средств недропользователей в рамках обязательств недропользователей в области науки, и отчетов по их выполнению"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"Государственный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научных,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научно-технических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коммерциализации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(или)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научно-технической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выполнению"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подвида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научного,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научно-технического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коммерциализации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(или)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научно-технической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научно-технической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научного,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научно-технического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коммерциализации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РННТД,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научно-технической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(или)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научно-технической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центр государственной научно-технической экспертизы"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посредством объекта информатизации is.ncste.kz (далее – объект информатизации);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бумажной форме – посредством канцелярии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оказания: электронная – 5 (пять) рабочих дней; бумажная – 5 (пять)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научный, научно-технический проект, проект коммерциализации РННТД, финансируемых за счет бюджетных средств и проект из средств недропользователей в рамках обязательств недропользователей в области науки - выдача регистрационной карты с присвоением номера государственной регистрации;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научную, научно-техническую программу - выдача свидетельства c присвоением шифра;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 отчеты по выполнению научных, научно-технических проектов, проектов коммерциализации РННТД, финансируемых за счет бюджетных средств и проектов из средств недропользователей в рамках обязательств недропользователей в области науки - выдача информационной карты с присвоением инвентарного номера;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 результат научной и (или) научно-технической деятельности - заявка с присвоением номера государственной регистрации.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"Государственный учет научных, научно-технических проектов и программ, проектов коммерциализации результатов научной и (или) научно-технической деятельности, финансируемых за счет бюджетных средств и отчетов по их выполнению" оказывается бесплатно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Услугодателя - с понедельника по пятницу, в соответствии с установленным графиком работы с 9.00 до 18.00 часов с перерывом на обед с 13.00 часов до 14.00 часов, за исключением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информатизации - круглосуточно, за исключением технических перерывов, связанных с проведением ремонтных работ (при обращении услугодателю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по вопросам оказания государственной услуги: + 7 727 222 11 02.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государственного учета услугополучатели представляют услугодателю следующие документы: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на научный, научно-технический проект, финансируемых за счет бюджетных средств, проект из средств недропользователей в рамках обязательств недропользователей в области науки - регистрационную карту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проект коммерциализации РННТД, финансируемых за счет бюджетных средств - регистрационную карту по форме согласно приложению 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научную, научно-техническую программу, финансируемую из государственного бюджета, следующие приложения: форма Ф1 – унифицированная "Показатели развернутой научной, научно-технической программы" согласно приложению 4; титульный лист к форме Ф1 – унифицированная "Показатели развернутой научной научно-технической программы", согласно приложению 5; пояснительная записка, подписанная руководителем научной, научно-технической программы; документ, подтверждающий объем бюджетных средств, выделенных на выполнение заданий (этапов) программы в текущем году, подписанный руководителем научной, научно-технической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форма Ф1 - корректировка "Показатели развернутой научной, научно-технической программы" согласно приложению 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отчет (годовой) о выполнении заданий, этапов работ по научной, научно-технической программе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отчет по выполнению научного, научно-технического проекта/программы, финансируемых за счет бюджетных средств и проекта из средств недропользователей в рамках обязательств недропользователей в области науки, оформленный в соответствии с Межгосударственным стандартом ГОСТ 7.32-2017 "Отчет о научно-исследовательской работе", с информационной картой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отчет по выполнению проекта коммерциализации РННТД, оформленный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 информационной картой по форме согласно приложению 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результат научной и (или) научно-технической деятельности оформленный в виде заявки на регистрацию результата научной и (или) научно-технической деятельности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формы по учету сведений о результатах научной и (или) научно-технической деятельности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с предоставлением: извещения об изменении сведений о результатах научной и (или) научно-технической деятельности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сведения об использовании результата научной и (или) научно-технической деятельности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извещения об исключении результата научной и (или) научно-технической деятельности из государственного учета РННТД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Сведения о документах, удостоверяющих личность, о государственной регистрации (перерегистрации) юридического лица получают из соответствующих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посредством объекта информатизации услугодателя при условии наличия электронной цифровой подписи.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объекта информатизации,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научных,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программ,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коммерциализации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научной и (или)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финансируемых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бюджетных средств, а также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средств недропользователей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рамках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недропользователей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науки, и отчетов по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выполнению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Регистрационная карта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Куда: 050026, Алматы,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ул. Богенбай батыра, 221.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АО "Национальный центр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научно-технической экспертизы"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т. + 7 727 222 11 02 (вн. 400, 401, 402, 404)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Исходящий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письма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выполнения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Измененный номер государственной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Окончание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проведения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 объем финансирования по календарным годам,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3-ий год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программа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прикладных 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фундаментальных 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Инновационный проект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Отечественные гранты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Задание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 с организацией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 недропользованию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заказчика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недропользователей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гранты, фонды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работы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Научно-исследовательская работа фундаментальная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Научно-исследовательская работа прикладная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Опытно-конструкторская, проектно-конструкторская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Проектно-технологическая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Шифр задания программы, в рамках которой выполняется работа 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основной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министерства (ведомства)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Полное наименование услугополучателя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Сокращенное наименование услугополучателя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организации (индекс, республика, область, город, улица, дом)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организации-соисполнителя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софинансирующей организации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министерства (ведомства)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софинансирующей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софинансирующей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софинансирующей организации (индекс, республика, область (город республиканского значения), город, улица, дом)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Ожидаемые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произвольной форме описываются ожидаемые результаты регистрируемой работы с указанием конкретных планируемых характеристик и параметров объекта исследований или разработки. (TRL) уровень технологической готовности разработок (научных исследовании и технологий) на этапе подачи проекта.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отчество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степень,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исключением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являющихся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субъектами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тематических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рубрик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слова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научных,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программ,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коммерциализации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научной и (или)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финансируемых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бюджетных средств, а также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средств недропользователей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рамках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недропользователей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науки, и отчетов по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выполнению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Регистрационная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Куда: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050026,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Богенбай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батыра,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АО "Национальный центр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научно-технической экспертизы"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т. + 7 727 222 11 02 (вн. 400, 401, 402, 404)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Исходящий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письма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ИРН проекта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288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РННТД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 объем финансирования по календарным годам (тенге)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3-ий год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о предоставлении гранта на коммерциализацию РННТД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государственного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софинансирования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проведения работы</w:t>
      </w:r>
    </w:p>
    <w:bookmarkEnd w:id="60"/>
    <w:bookmarkStart w:name="z12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Отечественные гранты</w:t>
      </w:r>
    </w:p>
    <w:bookmarkEnd w:id="61"/>
    <w:bookmarkStart w:name="z12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организации - Грантополучателе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Сокращенное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(ведомства)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Полное наименование организации - Грантополучателя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организации - Грантополучателя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организации - Грантополучателя (индекс, республика, область (город республиканского значения), город, улица, дом)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организации - Заявителе </w:t>
            </w:r>
          </w:p>
          <w:bookmarkEnd w:id="63"/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Телефон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Электронный адрес 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Город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Сокращенное наименование министерства (ведомства)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Полное наименование организации - Заявителя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Сокращенное наименование организации - Заявителя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Местонахождение организации - Заявителя (индекс, республика, область (город республиканского значения), город, улица, дом)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софинансирующей организации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Телефон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Электронный адрес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Город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Сокращенное наименование министерства (ведомства)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Полное наименование софинансирующей организации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Сокращенное наименование софинансирующей организации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Местонахождение софинансирующей организации (индекс, республика, область (город республиканского значения), город, улица, дом)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Приоритетное направление сектора экономики, в рамках которого предоставляется финансирование</w:t>
            </w:r>
          </w:p>
          <w:bookmarkEnd w:id="64"/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 по Календарному плану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степень,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ученое звание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(за исключением лиц, являющихся субъектами частного предпринимательства)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тематических рубрик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учета научных,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программ,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коммерциализации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научной и (или)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финансируемых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бюджетных средств, а также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средств недропользователей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рамках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недропользователей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науки, и отчетов по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выполнению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Ф1-унифицированная</w:t>
            </w:r>
          </w:p>
        </w:tc>
      </w:tr>
    </w:tbl>
    <w:bookmarkStart w:name="z13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развернутой научной, научно-технической программы на __________________год (ы)</w:t>
      </w:r>
    </w:p>
    <w:bookmarkEnd w:id="67"/>
    <w:bookmarkStart w:name="z13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Шифр научной, научно-технической программы _______________________________________</w:t>
      </w:r>
    </w:p>
    <w:bookmarkEnd w:id="68"/>
    <w:bookmarkStart w:name="z13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научной, научно-технической программы ________________________________</w:t>
      </w:r>
    </w:p>
    <w:bookmarkEnd w:id="69"/>
    <w:bookmarkStart w:name="z13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выполнения научной, научно-технической программы _____________________</w:t>
      </w:r>
    </w:p>
    <w:bookmarkEnd w:id="70"/>
    <w:bookmarkStart w:name="z13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выполнения научной, научно-технической программы ____________________________</w:t>
      </w:r>
    </w:p>
    <w:bookmarkEnd w:id="71"/>
    <w:bookmarkStart w:name="z14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финансирования на ____ год ____ тенге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услугополучателя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научно-технической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(полное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аббревиатура)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Факс,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e-mail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задания, этапа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задания, этапа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межгосударственного рубрикатора научно- технической информации/ ключевые слова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 организации, выполняющей задания, этапы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–идентификационный номер/ индивидуальный идентификационный номер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аккредитаций организаций "1"-да, "2"-нет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наличии), ученая степень, должность руководителя задания, этапа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сроки выполнения работ (квартал,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3"/>
    <w:bookmarkStart w:name="z14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финансировании на планируемый срок (тенге)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Ожидаемые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опытно-конструкторские разработки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фундаментальные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проектно-конструкторские и технологические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опытных образцов, партий изделий (продукции)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 работы для строительства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“_____” ___________ 20___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(за исключением лиц, являющихся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 частного предпринимательства)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специалистов, необходимых для выполнения научной, научно-технической программы, человек</w:t>
      </w:r>
    </w:p>
    <w:bookmarkEnd w:id="76"/>
    <w:bookmarkStart w:name="z14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Шифр научной, научно-технической программы ______________________________________</w:t>
      </w:r>
    </w:p>
    <w:bookmarkEnd w:id="77"/>
    <w:bookmarkStart w:name="z14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научной, научно-технической программы _______________________________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услугополучателя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Бизнес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идентификационный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идентификационный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Признак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аккредитаций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"1"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-да,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"2"-нет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высшим образованием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имеющих степень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 наук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наук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PhD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по профилю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ехнической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и номер телефона исполнителя документа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М.П. (за исключением лиц, являющихся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 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Ф.И.О. (при его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“_____” ___________ 20___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организаций, участвующих в выполнении научной, научно-технической программы</w:t>
      </w:r>
    </w:p>
    <w:bookmarkEnd w:id="79"/>
    <w:bookmarkStart w:name="z14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Шифр научной, научно-технической программы ______________________________________</w:t>
      </w:r>
    </w:p>
    <w:bookmarkEnd w:id="80"/>
    <w:bookmarkStart w:name="z14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научной, научно-технической программы _______________________________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Аббревиатура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услугополучателя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услугополучателя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Бизнес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идентификационный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идентификационный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нахождение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научно-технической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М.П.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исключением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являющихся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субъектами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и номер телефона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исполнителя документа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“_____” ___________ 20___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учета научных,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программ,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коммерциализации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научной и (или)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финансируемых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бюджетных средств, а также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средств недропользователей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рамках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недропользователей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науки, и отчетов по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выполнению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(ведомственная принадлежность услугополучателя по научной,</w:t>
      </w:r>
      <w:r>
        <w:br/>
      </w:r>
      <w:r>
        <w:rPr>
          <w:rFonts w:ascii="Times New Roman"/>
          <w:b/>
          <w:i w:val="false"/>
          <w:color w:val="000000"/>
        </w:rPr>
        <w:t xml:space="preserve"> научно-технической программе)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20__ года</w:t>
            </w:r>
          </w:p>
        </w:tc>
      </w:tr>
    </w:tbl>
    <w:bookmarkStart w:name="z15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Шифр научной, научно-технической программы: __________________________________</w:t>
      </w:r>
    </w:p>
    <w:bookmarkEnd w:id="84"/>
    <w:bookmarkStart w:name="z15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Межгосударственного рубрикатора научно-технической информации:</w:t>
      </w:r>
    </w:p>
    <w:bookmarkEnd w:id="85"/>
    <w:bookmarkStart w:name="z15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86"/>
    <w:bookmarkStart w:name="z15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(наименование научной, научно-технической программы)</w:t>
      </w:r>
    </w:p>
    <w:bookmarkEnd w:id="87"/>
    <w:bookmarkStart w:name="z15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реализации: ____________________________________________________________</w:t>
      </w:r>
    </w:p>
    <w:bookmarkEnd w:id="88"/>
    <w:bookmarkStart w:name="z16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местонахождение услугополучателя по научной,</w:t>
      </w:r>
    </w:p>
    <w:bookmarkEnd w:id="89"/>
    <w:bookmarkStart w:name="z16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 технической программе _________________________________________________</w:t>
      </w:r>
    </w:p>
    <w:bookmarkEnd w:id="90"/>
    <w:bookmarkStart w:name="z16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91"/>
    <w:bookmarkStart w:name="z16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и время создания документа _____________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учета научных,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программ,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коммерциализации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научной и (или)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финансируемых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бюджетных средств, а также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средств недропользователей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рамках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недропользователей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науки, и отчетов по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выполнению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АО "НАЦИОНАЛЬНЫЙ ЦЕНТР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 НАУЧНО -ТЕХНИЧЕСКОЙ ЭКСПЕРТИЗЫ"</w:t>
      </w:r>
    </w:p>
    <w:bookmarkEnd w:id="93"/>
    <w:bookmarkStart w:name="z16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 xml:space="preserve"> о присвоении шифра научной и научно-технической программе</w:t>
      </w:r>
    </w:p>
    <w:bookmarkEnd w:id="94"/>
    <w:p>
      <w:pPr>
        <w:spacing w:after="0"/>
        <w:ind w:left="0"/>
        <w:jc w:val="both"/>
      </w:pPr>
      <w:bookmarkStart w:name="z168" w:id="95"/>
      <w:r>
        <w:rPr>
          <w:rFonts w:ascii="Times New Roman"/>
          <w:b w:val="false"/>
          <w:i w:val="false"/>
          <w:color w:val="000000"/>
          <w:sz w:val="28"/>
        </w:rPr>
        <w:t>
      _____________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Шифр</w:t>
      </w:r>
    </w:p>
    <w:p>
      <w:pPr>
        <w:spacing w:after="0"/>
        <w:ind w:left="0"/>
        <w:jc w:val="both"/>
      </w:pPr>
      <w:bookmarkStart w:name="z169" w:id="9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научной, научно-технической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Головная организация: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программы: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</w:tr>
    </w:tbl>
    <w:bookmarkStart w:name="z17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 АО "НЦГНТЭ"_____________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учета научных,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программ,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коммерциализации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научной и (или)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финансируемых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бюджетных средств, а также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средств недропользователей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рамках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недропользователей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науки, и отчетов по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выполнению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Ф1-корректировка</w:t>
            </w:r>
          </w:p>
        </w:tc>
      </w:tr>
    </w:tbl>
    <w:bookmarkStart w:name="z17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развернутой научной, научно-технической программы на ___________ год (ы)</w:t>
      </w:r>
    </w:p>
    <w:bookmarkEnd w:id="98"/>
    <w:bookmarkStart w:name="z17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Шифр научной, научно-технической программы ______________________________________</w:t>
      </w:r>
    </w:p>
    <w:bookmarkEnd w:id="99"/>
    <w:bookmarkStart w:name="z17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научной, научно-технической программы _______________________________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этапа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этапа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рубрикатора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ключевые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слова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Аббревиатура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выполняющей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этапы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наличии),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степень,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этапа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(квартал,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Ожидаемые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корректировки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01"/>
    <w:bookmarkStart w:name="z17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Фактические затраты на выполнение работы, тенге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услугополу-чателя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Бизнес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идентификацион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идентификационный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Признак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аккредита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"1"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-да,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"2"-нет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опытно-конструкторские разработки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фундаментальные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проектно-конструкторские и технологические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опытных образцов, партий изделий (продукции)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 работы для строительства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научно-технической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и номер телефона исполнителя документа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“_____” ___________ 20___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 (за исключением лиц, являющихся субъектами частного предпринимательства)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Ф.И.О. (при его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учета научных,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программ,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коммерциализации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научной и (или)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финансируемых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бюджетных средств, а также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средств недропользователей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рамках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недропользователей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науки, и отчетов по их выполнению</w:t>
            </w:r>
          </w:p>
        </w:tc>
      </w:tr>
    </w:tbl>
    <w:bookmarkStart w:name="z18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(годовой) о выполнении заданий, этапов работ по научной, научно-технической программе Отчетный период ________20__г.</w:t>
      </w:r>
    </w:p>
    <w:bookmarkEnd w:id="105"/>
    <w:bookmarkStart w:name="z18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 (НТП) Периодичность: ежегодная</w:t>
      </w:r>
    </w:p>
    <w:bookmarkEnd w:id="106"/>
    <w:bookmarkStart w:name="z18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юридические лица, осуществляющие научную и (или) научно-техническую деятельность</w:t>
      </w:r>
    </w:p>
    <w:bookmarkEnd w:id="107"/>
    <w:bookmarkStart w:name="z18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Акционерное общество "Национальный центр государственной научно-технической экспертизы".</w:t>
      </w:r>
    </w:p>
    <w:bookmarkEnd w:id="108"/>
    <w:bookmarkStart w:name="z18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один раз в год, не позднее 31 декабря отчетного года</w:t>
      </w:r>
    </w:p>
    <w:bookmarkEnd w:id="109"/>
    <w:bookmarkStart w:name="z18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Шифр научной, научно-технической программы</w:t>
      </w:r>
    </w:p>
    <w:bookmarkEnd w:id="110"/>
    <w:bookmarkStart w:name="z18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111"/>
    <w:bookmarkStart w:name="z18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научной, научно-технической программы</w:t>
      </w:r>
    </w:p>
    <w:bookmarkEnd w:id="112"/>
    <w:bookmarkStart w:name="z19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113"/>
    <w:bookmarkStart w:name="z19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Головная организация</w:t>
      </w:r>
    </w:p>
    <w:bookmarkEnd w:id="114"/>
    <w:bookmarkStart w:name="z19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115"/>
    <w:bookmarkStart w:name="z19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______________________________________________________________________</w:t>
      </w:r>
    </w:p>
    <w:bookmarkEnd w:id="116"/>
    <w:bookmarkStart w:name="z19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руководителя, телефон, факс, электронный адрес</w:t>
      </w:r>
    </w:p>
    <w:bookmarkEnd w:id="117"/>
    <w:bookmarkStart w:name="z19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118"/>
    <w:bookmarkStart w:name="z19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Объемы финансирования работ по научной, научно-технической программе (тенге)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 целевого назначения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вложений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программно-целевое финансирование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Выделено средств (план)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поступило средств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средств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задания, этапа работ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задания, этапа работ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 работ (квартал,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отклонения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причины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опытно-конструкторские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технологий, средств вычислительной техники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Сведения об услугополучателях предоставляющих информацию по научной, научно-технической программе (единицы)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услугополучателя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Бизнес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идентификационный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идентификационный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высшего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Коммерческий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Некоммерческий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сектор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Сведения о правовой защите и внедрении результатов работ по научной, научно-технической программе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этапа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Внедрение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промышленной собственности (изобретение, полезная модель, промышленный образец)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патентования и краткая сущность его новизны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охранные документы (наименование, страна, номер, дата выдачи)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страна, организация, предприятие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номер и дата документа, удостоверяющего внедрение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Приобретение технологий за счет бюджетных ассигнований, выделенных на научную, научно-техническую программу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этапа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этапа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вычислительной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Сведения о кадровом обеспечении организаций, выполняющих задания, этапы работ по научной, научно-технической программе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Аббревиатура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услугополучателя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НТП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высшим образованием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наук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наук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PhD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по профилю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ученый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с производства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Сведения о количестве подготовленных документов и публикаций по научной, научно-технической программе*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Аббревиатура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услугополучателя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подготовленных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методики, пособия, рекомендации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классификаторы, каталоги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пособия,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подготовленных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публикаций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(статей,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тезисов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докладов)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законопроекты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научно-популярные издания (сборники, книги, брошюры и т.д.)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словари, справочники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директивные документы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учебники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отечественные издания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зарубежные издания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 of Science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Scopus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Привести перечень монографий, учебных пособий и статей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научной, научно-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и номер телефона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 20___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(за исключением лиц,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являющихся субъектами 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Ф.И.О.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0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для отчета (годовой) о выполнении заданий, этапов работ по научной, научно-технической программе" (Индекс 1-(НТП), периодичность, ежегодная)</w:t>
      </w:r>
    </w:p>
    <w:bookmarkEnd w:id="130"/>
    <w:bookmarkStart w:name="z20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1"/>
    <w:bookmarkStart w:name="z20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для отчета (годовой) о выполнении заданий, этапов работ по научной, научно-технической программе" (далее - Форма).</w:t>
      </w:r>
    </w:p>
    <w:bookmarkEnd w:id="132"/>
    <w:bookmarkStart w:name="z21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заполняется: юридическими лицами, осуществляющими научную и (или) научно-техническую деятельность (далее – услугополучатель).</w:t>
      </w:r>
    </w:p>
    <w:bookmarkEnd w:id="133"/>
    <w:bookmarkStart w:name="z21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научной, научно-технической программы, с указанием его фамилии и инициалов.</w:t>
      </w:r>
    </w:p>
    <w:bookmarkEnd w:id="134"/>
    <w:bookmarkStart w:name="z21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ежегодно не позднее 31 декабря отчетного года.</w:t>
      </w:r>
    </w:p>
    <w:bookmarkEnd w:id="135"/>
    <w:bookmarkStart w:name="z21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136"/>
    <w:bookmarkStart w:name="z21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37"/>
    <w:bookmarkStart w:name="z21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1 формы "Объемы финансирования работ по научной, научно-технической программе (тенге)":</w:t>
      </w:r>
    </w:p>
    <w:bookmarkEnd w:id="138"/>
    <w:bookmarkStart w:name="z21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указываются объемы выделенных средств (план), фактически поступивших средств, использованных средств по научной, научно-технической программе (тенге).</w:t>
      </w:r>
    </w:p>
    <w:bookmarkEnd w:id="139"/>
    <w:bookmarkStart w:name="z21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всего выделенных средств (план), фактически поступивших средств, использованных средств по научной, научно-технической программе (тенге).</w:t>
      </w:r>
    </w:p>
    <w:bookmarkEnd w:id="140"/>
    <w:bookmarkStart w:name="z21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 объемы финансирования за счет республиканского бюджета, программно-целевое финансирование (тенге).</w:t>
      </w:r>
    </w:p>
    <w:bookmarkEnd w:id="141"/>
    <w:bookmarkStart w:name="z21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объем финансирования за счет фондов целевого назначения (тенге).</w:t>
      </w:r>
    </w:p>
    <w:bookmarkEnd w:id="142"/>
    <w:bookmarkStart w:name="z22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объем финансирования за счет прочих вложений (тенге).</w:t>
      </w:r>
    </w:p>
    <w:bookmarkEnd w:id="143"/>
    <w:bookmarkStart w:name="z22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шифр задания, этапа работ.</w:t>
      </w:r>
    </w:p>
    <w:bookmarkEnd w:id="144"/>
    <w:bookmarkStart w:name="z22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наименование задания, этапа работ.</w:t>
      </w:r>
    </w:p>
    <w:bookmarkEnd w:id="145"/>
    <w:bookmarkStart w:name="z22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начало сроков выполнения работ (квартал, год).</w:t>
      </w:r>
    </w:p>
    <w:bookmarkEnd w:id="146"/>
    <w:bookmarkStart w:name="z22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окончание сроков выполнения работ (квартал, год).</w:t>
      </w:r>
    </w:p>
    <w:bookmarkEnd w:id="147"/>
    <w:bookmarkStart w:name="z22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всего фактических затрат на выполнение работы (тенге).</w:t>
      </w:r>
    </w:p>
    <w:bookmarkEnd w:id="148"/>
    <w:bookmarkStart w:name="z22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указываются фактические затраты на выполнение научно-исследовательских работ (тенге).</w:t>
      </w:r>
    </w:p>
    <w:bookmarkEnd w:id="149"/>
    <w:bookmarkStart w:name="z22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указываются фактические затраты на выполнение опытно-конструкторских работ (тенге).</w:t>
      </w:r>
    </w:p>
    <w:bookmarkEnd w:id="150"/>
    <w:bookmarkStart w:name="z22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указываются фактические затраты на внедрение (тенге).</w:t>
      </w:r>
    </w:p>
    <w:bookmarkEnd w:id="151"/>
    <w:bookmarkStart w:name="z22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указываются фактические затраты на приобретение оборудования технологий, средств вычислительной техники (тенге).</w:t>
      </w:r>
    </w:p>
    <w:bookmarkEnd w:id="152"/>
    <w:bookmarkStart w:name="z23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указываются фактические результаты выполнения работ.</w:t>
      </w:r>
    </w:p>
    <w:bookmarkEnd w:id="153"/>
    <w:bookmarkStart w:name="z23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указываются отклонения в выполнении работ, их причины.</w:t>
      </w:r>
    </w:p>
    <w:bookmarkEnd w:id="154"/>
    <w:bookmarkStart w:name="z23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формы "Сведения об услугополучателях предоставляющих информацию по научной, научно-технической программе (единицы)":</w:t>
      </w:r>
    </w:p>
    <w:bookmarkEnd w:id="155"/>
    <w:bookmarkStart w:name="z23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услугополучателя.</w:t>
      </w:r>
    </w:p>
    <w:bookmarkEnd w:id="156"/>
    <w:bookmarkStart w:name="z23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бизнес - идентификационный номер/ индивидуальный идентификационный номер.</w:t>
      </w:r>
    </w:p>
    <w:bookmarkEnd w:id="157"/>
    <w:bookmarkStart w:name="z23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3, 4, 5, 6 указывается к какому сектору относится услугополучатель "Государственный сектор", "Сектор высшего образования", "Коммерческий сектор", "Некоммерческий сектор".</w:t>
      </w:r>
    </w:p>
    <w:bookmarkEnd w:id="158"/>
    <w:bookmarkStart w:name="z23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 формы "Сведения о правовой защите и внедрении результатов работ по научной, научно-технической программе":</w:t>
      </w:r>
    </w:p>
    <w:bookmarkEnd w:id="159"/>
    <w:bookmarkStart w:name="z23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шифр задания, этапа работ.</w:t>
      </w:r>
    </w:p>
    <w:bookmarkEnd w:id="160"/>
    <w:bookmarkStart w:name="z23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объекта промышленной собственности (изобретение, полезная модель, промышленный образец).</w:t>
      </w:r>
    </w:p>
    <w:bookmarkEnd w:id="161"/>
    <w:bookmarkStart w:name="z23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объекта патентования и краткая сущность его новизны.</w:t>
      </w:r>
    </w:p>
    <w:bookmarkEnd w:id="162"/>
    <w:bookmarkStart w:name="z24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указываются охранные документы (наименование, страна, номер, дата выдачи).</w:t>
      </w:r>
    </w:p>
    <w:bookmarkEnd w:id="163"/>
    <w:bookmarkStart w:name="z24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страна, организация, предприятие внедрения результатов работ.</w:t>
      </w:r>
    </w:p>
    <w:bookmarkEnd w:id="164"/>
    <w:bookmarkStart w:name="z24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наименование, номер и дата документа, удостоверяющего внедрение.</w:t>
      </w:r>
    </w:p>
    <w:bookmarkEnd w:id="165"/>
    <w:bookmarkStart w:name="z24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 формы "Приобретение технологий за счет бюджетных ассигнований, выделенных на научную, научно-техническую программу":</w:t>
      </w:r>
    </w:p>
    <w:bookmarkEnd w:id="166"/>
    <w:bookmarkStart w:name="z24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шифр задания, этапа работ.</w:t>
      </w:r>
    </w:p>
    <w:bookmarkEnd w:id="167"/>
    <w:bookmarkStart w:name="z24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задания, этапа.</w:t>
      </w:r>
    </w:p>
    <w:bookmarkEnd w:id="168"/>
    <w:bookmarkStart w:name="z24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приобретенного оборудования, технологий и средств вычислительной техники.</w:t>
      </w:r>
    </w:p>
    <w:bookmarkEnd w:id="169"/>
    <w:bookmarkStart w:name="z24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стоимость приобретенного оборудования, технологий и средств вычислительной техники (тенге).</w:t>
      </w:r>
    </w:p>
    <w:bookmarkEnd w:id="170"/>
    <w:bookmarkStart w:name="z24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5 формы "Сведения о кадровом обеспечении организаций, выполняющих задания, этапы работ по научной, научно-технической программе":</w:t>
      </w:r>
    </w:p>
    <w:bookmarkEnd w:id="171"/>
    <w:bookmarkStart w:name="z24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аббревиатура услугополучателя.</w:t>
      </w:r>
    </w:p>
    <w:bookmarkEnd w:id="172"/>
    <w:bookmarkStart w:name="z25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всего исполнителей по научной, научно-технической программе.</w:t>
      </w:r>
    </w:p>
    <w:bookmarkEnd w:id="173"/>
    <w:bookmarkStart w:name="z25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исполнителей с высшим образованием.</w:t>
      </w:r>
    </w:p>
    <w:bookmarkEnd w:id="174"/>
    <w:bookmarkStart w:name="z25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количество исполнителей докторов наук.</w:t>
      </w:r>
    </w:p>
    <w:bookmarkEnd w:id="175"/>
    <w:bookmarkStart w:name="z25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исполнителей кандидатов наук.</w:t>
      </w:r>
    </w:p>
    <w:bookmarkEnd w:id="176"/>
    <w:bookmarkStart w:name="z25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количество исполнителей докторов PhD.</w:t>
      </w:r>
    </w:p>
    <w:bookmarkEnd w:id="177"/>
    <w:bookmarkStart w:name="z25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количество исполнителей докторов по профилю.</w:t>
      </w:r>
    </w:p>
    <w:bookmarkEnd w:id="178"/>
    <w:bookmarkStart w:name="z25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количество исполнителей докторантов.</w:t>
      </w:r>
    </w:p>
    <w:bookmarkEnd w:id="179"/>
    <w:bookmarkStart w:name="z25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количество исполнителей магистрантов.</w:t>
      </w:r>
    </w:p>
    <w:bookmarkEnd w:id="180"/>
    <w:bookmarkStart w:name="z25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количество исполнителей зарубежных ученых.</w:t>
      </w:r>
    </w:p>
    <w:bookmarkEnd w:id="181"/>
    <w:bookmarkStart w:name="z25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количество исполнителей инженеров с производства.</w:t>
      </w:r>
    </w:p>
    <w:bookmarkEnd w:id="182"/>
    <w:bookmarkStart w:name="z26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6 формы "Сведения о количестве подготовленных документов и публикаций по научной, научно-технической программе":</w:t>
      </w:r>
    </w:p>
    <w:bookmarkEnd w:id="183"/>
    <w:bookmarkStart w:name="z26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аббревиатура услугополучателя.</w:t>
      </w:r>
    </w:p>
    <w:bookmarkEnd w:id="184"/>
    <w:bookmarkStart w:name="z26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количество подготовленных монографий.</w:t>
      </w:r>
    </w:p>
    <w:bookmarkEnd w:id="185"/>
    <w:bookmarkStart w:name="z26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подготовленных методик, пособий, рекомендаций.</w:t>
      </w:r>
    </w:p>
    <w:bookmarkEnd w:id="186"/>
    <w:bookmarkStart w:name="z26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количество подготовленных нормативов.</w:t>
      </w:r>
    </w:p>
    <w:bookmarkEnd w:id="187"/>
    <w:bookmarkStart w:name="z26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подготовленных классификаторов, каталогов.</w:t>
      </w:r>
    </w:p>
    <w:bookmarkEnd w:id="188"/>
    <w:bookmarkStart w:name="z26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количество подготовленных учебных пособий, программ.</w:t>
      </w:r>
    </w:p>
    <w:bookmarkEnd w:id="189"/>
    <w:bookmarkStart w:name="z26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количество подготовленных законопроектов.</w:t>
      </w:r>
    </w:p>
    <w:bookmarkEnd w:id="190"/>
    <w:bookmarkStart w:name="z26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количество подготовленных научно-популярных изданий (сборники, книги, брошюр и т.д.).</w:t>
      </w:r>
    </w:p>
    <w:bookmarkEnd w:id="191"/>
    <w:bookmarkStart w:name="z26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количество подготовленных словарей, справочников.</w:t>
      </w:r>
    </w:p>
    <w:bookmarkEnd w:id="192"/>
    <w:bookmarkStart w:name="z27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количество подготовленных директивных документов.</w:t>
      </w:r>
    </w:p>
    <w:bookmarkEnd w:id="193"/>
    <w:bookmarkStart w:name="z27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количество подготовленных электронных учебников.</w:t>
      </w:r>
    </w:p>
    <w:bookmarkEnd w:id="194"/>
    <w:bookmarkStart w:name="z27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количество подготовленных концепций.</w:t>
      </w:r>
    </w:p>
    <w:bookmarkEnd w:id="195"/>
    <w:bookmarkStart w:name="z27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количество публикаций (статей, тезисов докладов) в отечественных изданиях.</w:t>
      </w:r>
    </w:p>
    <w:bookmarkEnd w:id="196"/>
    <w:bookmarkStart w:name="z27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количество публикаций (статей, тезисов докладов) в зарубежных изданиях, входящих в Web of Sciencе.</w:t>
      </w:r>
    </w:p>
    <w:bookmarkEnd w:id="197"/>
    <w:bookmarkStart w:name="z27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количество публикаций (статей, тезисов докладов) в зарубежных изданиях, входящих в Scopus.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учета научных,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программ,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коммерциализации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научной и (или)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финансируемых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бюджетных средств, а также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средств недропользователей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рамках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недропользователей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науки, и отчетов по их выполнению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карта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Куда: 050096, Алматы, ул. Богенбай батыра, 221</w:t>
      </w:r>
    </w:p>
    <w:bookmarkStart w:name="z28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"НЦГНТЭ" тел. +7 727 222 11 02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Исходящий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письма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Инвентарный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государственной регистрации       Вид документа       Условия распростронения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законченной теме                     Безвозмездно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 отчет                            По договорной цене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Публикаций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отечественных изданиях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зарубежных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 of Science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Scopus</w:t>
            </w:r>
          </w:p>
        </w:tc>
      </w:tr>
    </w:tbl>
    <w:bookmarkStart w:name="z28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внедрения</w:t>
      </w:r>
    </w:p>
    <w:bookmarkEnd w:id="204"/>
    <w:bookmarkStart w:name="z28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 документа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внедрений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внедрено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книг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Иллюстраций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кол-во страниц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финансирования,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Шифр задания программы, в рамках которой выполняется работа ________________</w:t>
      </w:r>
    </w:p>
    <w:bookmarkEnd w:id="206"/>
    <w:bookmarkStart w:name="z28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работы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Продукция, предлагаемая к реализации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 фундаментальная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Технологическая документация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Сорта с.-х. культур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 прикладная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документация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Породы с.-х.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Опытно-конструкторская, проектно- конструкторская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Программная документация 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 технологическая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Метод, способ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Базы, банки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госбюджета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заказчика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недропользователей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гранты, фонды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Карты 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Стандарты, нормативы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Образец техники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Автоматизированная система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Серийная продукция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(укажите)</w:t>
            </w:r>
          </w:p>
        </w:tc>
      </w:tr>
    </w:tbl>
    <w:bookmarkStart w:name="z30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Исполнители 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количество инженеров с производства - , магистрантов - , докторантов - , зарубежных ученых 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услугополучателе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министерства (ведомства)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 наименование услугополучателя 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услугополучателя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Адрес услугополучателя (индекс, республика, область, город, улица, дом) 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организации-соисполнителя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софинансирующей организации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адрес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министерства (ведомства)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софинансирующей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софинансирующей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софинансирующей организации (индекс, республика, область (город республиканского значения), город, улица, дом)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отчета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Реферат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исследования, разработки или проектирования. Цель работы. Методы исследования. Полученные результаты и новизна. Основные конструктивные и технико-экономические показатели. Степень внедрения. Эффективность. Область применения. (TRL) уровень технологической готовности разработок (научных исследовании и технологий) на завершении каждого этапа проекта (с подтверждением).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рубрик международного Готовность разработки к реализации классификатора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Готова к 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использованию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Опытная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апробация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Индексы УДК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тематических рубрик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Фамилию, имя, отчество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степень,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ученое звание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лиц, являющихся субъектами частного предпринимательства)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опубликованных работ в соответствии с календарным планом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ИРН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публикации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публикации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публикации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(Справочник)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Отечественные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публикации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Зарубежные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Квартиль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журнала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импакт-фактору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Web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of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science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Процентиль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журнала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CiteScore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(Scopus)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doi.​org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/ссылка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ISSN/ISBN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охранных документах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ИРН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(изобретение,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полезная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модель,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авторское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свидетельство,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образец)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Краткое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Патентообладатель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МПК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внедрении результатов работ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ИРН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внедрения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внедрения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удостоверяющего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внедрение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удостоверяющего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внедрение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внедрения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научных,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программ,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коммерциализации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научной и (или)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финансируемых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бюджетных средств, а также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средств недропользователей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рамках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недропользователей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науки, и отчетов по их выполнению</w:t>
            </w:r>
          </w:p>
        </w:tc>
      </w:tr>
    </w:tbl>
    <w:bookmarkStart w:name="z327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"ПОЛНОЕ НАИМЕНОВАНИЕ ОРГАНИЗАЦИИ ГРАНТОПОЛУЧАТЕЛЯ"</w:t>
      </w:r>
      <w:r>
        <w:br/>
      </w:r>
      <w:r>
        <w:rPr>
          <w:rFonts w:ascii="Times New Roman"/>
          <w:b/>
          <w:i w:val="false"/>
          <w:color w:val="000000"/>
        </w:rPr>
        <w:t xml:space="preserve"> ("сокращенное название Грантополучателя")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________________________________________________________________</w:t>
      </w:r>
    </w:p>
    <w:bookmarkEnd w:id="233"/>
    <w:bookmarkStart w:name="z32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гос.регистрации проекта</w:t>
      </w:r>
    </w:p>
    <w:bookmarkEnd w:id="2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Грантополучателя"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 20____ г.</w:t>
            </w:r>
          </w:p>
        </w:tc>
      </w:tr>
    </w:tbl>
    <w:bookmarkStart w:name="z330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 xml:space="preserve"> ПО ПРОЕКТУ КОММЕРЦИАЛИЗАЦИИ РЕЗУЛЬТАТОВ НАУЧНОЙ И (ИЛИ) НАУЧНО-ТЕХНИЧЕСКОЙ ДЕЯТЕЛЬНОСТИ</w:t>
      </w:r>
    </w:p>
    <w:bookmarkEnd w:id="235"/>
    <w:bookmarkStart w:name="z331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"НАИМЕНОВАНИЕ ПРОЕКТА"</w:t>
      </w:r>
    </w:p>
    <w:bookmarkEnd w:id="236"/>
    <w:bookmarkStart w:name="z332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промежуточный/(заключительный)</w:t>
      </w:r>
    </w:p>
    <w:bookmarkEnd w:id="237"/>
    <w:bookmarkStart w:name="z333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ИРН _._._._</w:t>
      </w:r>
    </w:p>
    <w:bookmarkEnd w:id="238"/>
    <w:bookmarkStart w:name="z334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Руководитель проекта _________________ Ф.И.О (при его наличии)</w:t>
      </w:r>
      <w:r>
        <w:br/>
      </w:r>
      <w:r>
        <w:rPr>
          <w:rFonts w:ascii="Times New Roman"/>
          <w:b/>
          <w:i w:val="false"/>
          <w:color w:val="000000"/>
        </w:rPr>
        <w:t xml:space="preserve"> (подпись)</w:t>
      </w:r>
    </w:p>
    <w:bookmarkEnd w:id="239"/>
    <w:bookmarkStart w:name="z335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Город, год</w:t>
      </w:r>
    </w:p>
    <w:bookmarkEnd w:id="240"/>
    <w:bookmarkStart w:name="z336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ИСПОЛНИТЕЛЕЙ (ПРОЕКТНАЯ ГРУППА СПИСОК)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наличии)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(введение,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заключение)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коммерциализации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ФИО(при его наличии)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(выполняемый раздел)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ФИО(при его наличии)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(выполняемый раздел)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ФИО(при его наличии)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(выполняемый раздел)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ФИО(при его наличии)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(выполняемый раздел)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ФИО(при его наличии)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(выполняемый раздел)</w:t>
            </w:r>
          </w:p>
        </w:tc>
      </w:tr>
    </w:tbl>
    <w:bookmarkStart w:name="z349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</w:t>
      </w:r>
    </w:p>
    <w:bookmarkEnd w:id="254"/>
    <w:bookmarkStart w:name="z35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РЕФЕРАТ…………………………………………………………………………………….</w:t>
      </w:r>
    </w:p>
    <w:bookmarkEnd w:id="255"/>
    <w:bookmarkStart w:name="z35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ВВЕДЕНИЕ………………………….………………………….……………………………</w:t>
      </w:r>
    </w:p>
    <w:bookmarkEnd w:id="256"/>
    <w:bookmarkStart w:name="z35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ЧАСТЬ ОТЧЕТА……………………………………………..………………</w:t>
      </w:r>
    </w:p>
    <w:bookmarkEnd w:id="257"/>
    <w:bookmarkStart w:name="z35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ОПИСАНИЕ ПРОВЕДЕННЫХ РАБОТ СОГЛАСНО КАЛЕНДАРНОМУ ПЛАНУ</w:t>
      </w:r>
    </w:p>
    <w:bookmarkEnd w:id="258"/>
    <w:bookmarkStart w:name="z35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ОТЧЕТНЫЙ ПЕРИОД………………………………………….………………………</w:t>
      </w:r>
    </w:p>
    <w:bookmarkEnd w:id="259"/>
    <w:bookmarkStart w:name="z35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Наименование мероприятия…………………………………………….....................</w:t>
      </w:r>
    </w:p>
    <w:bookmarkEnd w:id="260"/>
    <w:bookmarkStart w:name="z35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Наименование мероприятия…………………………………………….……………</w:t>
      </w:r>
    </w:p>
    <w:bookmarkEnd w:id="261"/>
    <w:bookmarkStart w:name="z35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ЗАКЛЮЧЕНИЕ………………………………………………………………………………. </w:t>
      </w:r>
    </w:p>
    <w:bookmarkEnd w:id="262"/>
    <w:bookmarkStart w:name="z35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А – Копия календарного плана проекта…………………………………</w:t>
      </w:r>
    </w:p>
    <w:bookmarkEnd w:id="263"/>
    <w:bookmarkStart w:name="z35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Б - Перечень опубликованных трудов и оттиски за текущий отчетный год (при наличии)</w:t>
      </w:r>
    </w:p>
    <w:bookmarkEnd w:id="264"/>
    <w:bookmarkStart w:name="z360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РЕФЕРАТ</w:t>
      </w:r>
    </w:p>
    <w:bookmarkEnd w:id="265"/>
    <w:bookmarkStart w:name="z36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КЛЮЧЕВЫЕ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СЛОВА</w:t>
      </w:r>
      <w:r>
        <w:rPr>
          <w:rFonts w:ascii="Times New Roman"/>
          <w:b w:val="false"/>
          <w:i w:val="false"/>
          <w:color w:val="000000"/>
          <w:sz w:val="28"/>
        </w:rPr>
        <w:t xml:space="preserve"> (от 5 до 15 слов)</w:t>
      </w:r>
    </w:p>
    <w:bookmarkEnd w:id="266"/>
    <w:bookmarkStart w:name="z36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содержит ____ страниц, ___ рисунок, ____ ссылок, ____ приложений.</w:t>
      </w:r>
    </w:p>
    <w:bookmarkEnd w:id="267"/>
    <w:bookmarkStart w:name="z36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Общая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проекта</w:t>
      </w:r>
    </w:p>
    <w:bookmarkEnd w:id="268"/>
    <w:bookmarkStart w:name="z36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(ИРН) и наименование проекта - </w:t>
      </w:r>
    </w:p>
    <w:bookmarkEnd w:id="269"/>
    <w:bookmarkStart w:name="z36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 проекта - </w:t>
      </w:r>
    </w:p>
    <w:bookmarkEnd w:id="270"/>
    <w:bookmarkStart w:name="z36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Краткое описание результата научной и (или) научно-технической деятельности </w:t>
      </w:r>
    </w:p>
    <w:bookmarkEnd w:id="271"/>
    <w:bookmarkStart w:name="z36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и дата договора гранта - </w:t>
      </w:r>
    </w:p>
    <w:bookmarkEnd w:id="272"/>
    <w:bookmarkStart w:name="z36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Грантополучателя - </w:t>
      </w:r>
    </w:p>
    <w:bookmarkEnd w:id="273"/>
    <w:bookmarkStart w:name="z36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Частного партнера - </w:t>
      </w:r>
    </w:p>
    <w:bookmarkEnd w:id="274"/>
    <w:bookmarkStart w:name="z37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грантовых средств по календарным годам (тенге):</w:t>
      </w:r>
    </w:p>
    <w:bookmarkEnd w:id="275"/>
    <w:bookmarkStart w:name="z37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(тенге):</w:t>
      </w:r>
    </w:p>
    <w:bookmarkEnd w:id="276"/>
    <w:bookmarkStart w:name="z37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1-ый год (тенге):</w:t>
      </w:r>
    </w:p>
    <w:bookmarkEnd w:id="277"/>
    <w:bookmarkStart w:name="z37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2-ой год (тенге):</w:t>
      </w:r>
    </w:p>
    <w:bookmarkEnd w:id="278"/>
    <w:bookmarkStart w:name="z37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3-ий год (тенге):</w:t>
      </w:r>
    </w:p>
    <w:bookmarkEnd w:id="279"/>
    <w:bookmarkStart w:name="z37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софинансирования по календарным годам (тенге):</w:t>
      </w:r>
    </w:p>
    <w:bookmarkEnd w:id="280"/>
    <w:bookmarkStart w:name="z37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(тенге):</w:t>
      </w:r>
    </w:p>
    <w:bookmarkEnd w:id="281"/>
    <w:bookmarkStart w:name="z37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1-ый год (тенге):</w:t>
      </w:r>
    </w:p>
    <w:bookmarkEnd w:id="282"/>
    <w:bookmarkStart w:name="z37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2-ой год (тенге):</w:t>
      </w:r>
    </w:p>
    <w:bookmarkEnd w:id="283"/>
    <w:bookmarkStart w:name="z37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3-ий год (тенге):</w:t>
      </w:r>
    </w:p>
    <w:bookmarkEnd w:id="284"/>
    <w:bookmarkStart w:name="z380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ВВЕДЕНИЕ</w:t>
      </w:r>
    </w:p>
    <w:bookmarkEnd w:id="285"/>
    <w:bookmarkStart w:name="z38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введении промежуточного отчета по этапу должны быть указаны цели и задачи, выполненных на данном этапе, их место в выполнении отчета о в целом.</w:t>
      </w:r>
    </w:p>
    <w:bookmarkEnd w:id="286"/>
    <w:bookmarkStart w:name="z38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введении заключительного отчета приводят перечень наименований всех подготовленных промежуточных отчетов по этапам и их регистрационные номера, если они были представлены в соответствующий орган1) для регистрации.</w:t>
      </w:r>
    </w:p>
    <w:bookmarkEnd w:id="287"/>
    <w:bookmarkStart w:name="z383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ОСНОВНАЯ ЧАСТЬ ОТЧЕТА</w:t>
      </w:r>
    </w:p>
    <w:bookmarkEnd w:id="288"/>
    <w:bookmarkStart w:name="z38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ПРОВЕДЕННЫХ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РАБОТ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КАЛЕНДАРНОМУ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ОТЧЕТНЫЙ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ЭТАП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ПРОЕКТУ</w:t>
      </w:r>
    </w:p>
    <w:bookmarkEnd w:id="289"/>
    <w:bookmarkStart w:name="z38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Необходимо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каждое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мероприятие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календарного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отразить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как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самостоятельный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описанием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результатов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проведенных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работ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указанием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качественных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количественных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характеристик.</w:t>
      </w:r>
    </w:p>
    <w:bookmarkEnd w:id="290"/>
    <w:bookmarkStart w:name="z38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Мероприятие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1.1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"Наименование мероприятия"</w:t>
      </w:r>
    </w:p>
    <w:bookmarkEnd w:id="291"/>
    <w:bookmarkStart w:name="z38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Ожидаемый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результат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Календарному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плану:</w:t>
      </w:r>
      <w:r>
        <w:rPr>
          <w:rFonts w:ascii="Times New Roman"/>
          <w:b w:val="false"/>
          <w:i w:val="false"/>
          <w:color w:val="000000"/>
          <w:sz w:val="28"/>
        </w:rPr>
        <w:t xml:space="preserve"> ------------------.</w:t>
      </w:r>
    </w:p>
    <w:bookmarkEnd w:id="292"/>
    <w:bookmarkStart w:name="z38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Достигнутый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результат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рамках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этапа:</w:t>
      </w:r>
      <w:r>
        <w:rPr>
          <w:rFonts w:ascii="Times New Roman"/>
          <w:b w:val="false"/>
          <w:i w:val="false"/>
          <w:color w:val="000000"/>
          <w:sz w:val="28"/>
        </w:rPr>
        <w:t xml:space="preserve"> ----------------------</w:t>
      </w:r>
    </w:p>
    <w:bookmarkEnd w:id="293"/>
    <w:bookmarkStart w:name="z38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результатов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проведенных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работ</w:t>
      </w:r>
    </w:p>
    <w:bookmarkEnd w:id="294"/>
    <w:bookmarkStart w:name="z39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Мероприятие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1.2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"Наименование мероприятия"</w:t>
      </w:r>
    </w:p>
    <w:bookmarkEnd w:id="295"/>
    <w:bookmarkStart w:name="z39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Ожидаемый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результат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Календарному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плану:</w:t>
      </w:r>
      <w:r>
        <w:rPr>
          <w:rFonts w:ascii="Times New Roman"/>
          <w:b w:val="false"/>
          <w:i w:val="false"/>
          <w:color w:val="000000"/>
          <w:sz w:val="28"/>
        </w:rPr>
        <w:t xml:space="preserve"> ------------------.</w:t>
      </w:r>
    </w:p>
    <w:bookmarkEnd w:id="296"/>
    <w:bookmarkStart w:name="z39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Достигнутый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результат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рамках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этапа:</w:t>
      </w:r>
      <w:r>
        <w:rPr>
          <w:rFonts w:ascii="Times New Roman"/>
          <w:b w:val="false"/>
          <w:i w:val="false"/>
          <w:color w:val="000000"/>
          <w:sz w:val="28"/>
        </w:rPr>
        <w:t xml:space="preserve"> ----------------------</w:t>
      </w:r>
    </w:p>
    <w:bookmarkEnd w:id="297"/>
    <w:bookmarkStart w:name="z39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результатов проведенных работ</w:t>
      </w:r>
    </w:p>
    <w:bookmarkEnd w:id="298"/>
    <w:bookmarkStart w:name="z39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Мероприятие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1.3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"Наименование мероприятия"</w:t>
      </w:r>
    </w:p>
    <w:bookmarkEnd w:id="299"/>
    <w:bookmarkStart w:name="z39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Ожидаемый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результат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Календарному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плану:</w:t>
      </w:r>
      <w:r>
        <w:rPr>
          <w:rFonts w:ascii="Times New Roman"/>
          <w:b w:val="false"/>
          <w:i w:val="false"/>
          <w:color w:val="000000"/>
          <w:sz w:val="28"/>
        </w:rPr>
        <w:t xml:space="preserve"> ------------------.</w:t>
      </w:r>
    </w:p>
    <w:bookmarkEnd w:id="300"/>
    <w:bookmarkStart w:name="z39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Достигнутый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результат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рамках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этапа:</w:t>
      </w:r>
      <w:r>
        <w:rPr>
          <w:rFonts w:ascii="Times New Roman"/>
          <w:b w:val="false"/>
          <w:i w:val="false"/>
          <w:color w:val="000000"/>
          <w:sz w:val="28"/>
        </w:rPr>
        <w:t xml:space="preserve"> ----------------------</w:t>
      </w:r>
    </w:p>
    <w:bookmarkEnd w:id="301"/>
    <w:bookmarkStart w:name="z39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результатов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проведенных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работ</w:t>
      </w:r>
    </w:p>
    <w:bookmarkEnd w:id="302"/>
    <w:bookmarkStart w:name="z39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…………</w:t>
      </w:r>
    </w:p>
    <w:bookmarkEnd w:id="303"/>
    <w:bookmarkStart w:name="z39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- При предоставлении по каждому разделу, объемные материалы или подтверждающие документы, необходимо сделать ссылку в тексте отчета и вывести в виде пронумерованного приложения к отчету</w:t>
      </w:r>
    </w:p>
    <w:bookmarkEnd w:id="304"/>
    <w:bookmarkStart w:name="z400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</w:p>
    <w:bookmarkEnd w:id="305"/>
    <w:bookmarkStart w:name="z40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Необходимо отразить краткий анализ проделанной работы в рамках этапа, </w:t>
      </w:r>
    </w:p>
    <w:bookmarkEnd w:id="306"/>
    <w:bookmarkStart w:name="z40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Необходимо отразить достигнутые ожидаемые результаты согласно пункту 1.3 Договора о предоставлении гранта на коммерциализацию РННТД;</w:t>
      </w:r>
    </w:p>
    <w:bookmarkEnd w:id="307"/>
    <w:bookmarkStart w:name="z40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Необходимо отразить объем доходов в рамках реализации проекта (на момент завершения должен составлять не менее 10% (15%)* от суммы гранта, указать запланированное количество производимой продукции (оказываемых услуг) (сколько получено/что сделано и т.д.), также необходимо отразить наличие свидетельств на произведения, охраняемые авторским правом, лицензионного договора, патентов (на изобретения/на полезные модели/на селекционные достижения/ на промышленные образцы), PCT, евразийского и/или европейского патентов, региона реализации, полученных в рамках реализации проекта.</w:t>
      </w:r>
    </w:p>
    <w:bookmarkEnd w:id="308"/>
    <w:bookmarkStart w:name="z40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Подписанием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настоящего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отчета,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Грантополучатель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гарантирует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достоверность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предоставляемых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сведений,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документов/копий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несет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ответственность,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предусмотренную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Казахстан,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за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предоставление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недостоверных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сведений,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документов/копий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документов.</w:t>
      </w:r>
    </w:p>
    <w:bookmarkEnd w:id="309"/>
    <w:bookmarkStart w:name="z405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А</w:t>
      </w:r>
    </w:p>
    <w:bookmarkEnd w:id="310"/>
    <w:bookmarkStart w:name="z406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план проекта (сканированная версия с оригинала)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этапа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(месяц,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Длительность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Ожидаемый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7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Б</w:t>
      </w:r>
      <w:r>
        <w:br/>
      </w:r>
      <w:r>
        <w:rPr>
          <w:rFonts w:ascii="Times New Roman"/>
          <w:b/>
          <w:i w:val="false"/>
          <w:color w:val="000000"/>
        </w:rPr>
        <w:t>Перечень опубликованных трудов и оттиски за текущий отчетный год</w:t>
      </w:r>
      <w:r>
        <w:br/>
      </w:r>
      <w:r>
        <w:rPr>
          <w:rFonts w:ascii="Times New Roman"/>
          <w:b/>
          <w:i w:val="false"/>
          <w:color w:val="000000"/>
        </w:rPr>
        <w:t xml:space="preserve"> (при наличии)</w:t>
      </w:r>
    </w:p>
    <w:bookmarkEnd w:id="3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научных,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программ,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коммерциализации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научной и (или)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финансируемых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бюджетных средств, а также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средств недропользователей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рамках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недропользователей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науки, и отчетов по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выполнению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карта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Куда: 050026, Алматы,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дом 221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"Национальный центр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+ 7 727 222 11 02, вн. 400, 401, 402,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 отчета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Исходящий № дата письма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№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ИРН проекта </w:t>
      </w:r>
    </w:p>
    <w:bookmarkEnd w:id="313"/>
    <w:p>
      <w:pPr>
        <w:spacing w:after="0"/>
        <w:ind w:left="0"/>
        <w:jc w:val="both"/>
      </w:pPr>
      <w:r>
        <w:drawing>
          <wp:inline distT="0" distB="0" distL="0" distR="0">
            <wp:extent cx="1828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государственной регистрации             Вид документа       Условия распростронения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законченной теме                      Безвозмездно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 отчет                              По договорной цене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РННТД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Публикаций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отечественных изданиях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зарубежных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 of Scie 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Scopus</w:t>
            </w:r>
          </w:p>
        </w:tc>
      </w:tr>
    </w:tbl>
    <w:bookmarkStart w:name="z41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внедрения</w:t>
      </w:r>
    </w:p>
    <w:bookmarkEnd w:id="318"/>
    <w:bookmarkStart w:name="z41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 документа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внедрений – Не внедрено внедрено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кол-во страниц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Заявок на патенты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Лицензионных соглашений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Одобренная сумма за отчетный год,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софинансирования за отчетный год,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организация софинансирования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  <w:bookmarkEnd w:id="320"/>
          <w:p>
            <w:pPr>
              <w:spacing w:after="20"/>
              <w:ind w:left="20"/>
              <w:jc w:val="both"/>
            </w:pPr>
          </w:p>
          <w:bookmarkStart w:name="z418" w:id="321"/>
          <w:p>
            <w:pPr>
              <w:spacing w:after="20"/>
              <w:ind w:left="20"/>
              <w:jc w:val="both"/>
            </w:pPr>
          </w:p>
          <w:bookmarkEnd w:id="32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22"/>
          <w:p>
            <w:pPr>
              <w:spacing w:after="20"/>
              <w:ind w:left="20"/>
              <w:jc w:val="both"/>
            </w:pPr>
          </w:p>
          <w:bookmarkEnd w:id="32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23"/>
          <w:p>
            <w:pPr>
              <w:spacing w:after="20"/>
              <w:ind w:left="20"/>
              <w:jc w:val="both"/>
            </w:pPr>
          </w:p>
          <w:bookmarkEnd w:id="32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2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Софинансирующая сторона (*нужное выбирается галочкой):</w:t>
      </w:r>
    </w:p>
    <w:bookmarkEnd w:id="3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Грантополучатель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 (при наличии)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Приоритетное направление сектора экономики, в рамках которого предоставляется финансирование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25"/>
          <w:p>
            <w:pPr>
              <w:spacing w:after="20"/>
              <w:ind w:left="20"/>
              <w:jc w:val="both"/>
            </w:pPr>
          </w:p>
          <w:bookmarkEnd w:id="32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дата договора о предоставлении гранта на коммерциализацию РННТД 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288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работы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Продукция, предлагаемая к реализации</w:t>
            </w:r>
          </w:p>
        </w:tc>
      </w:tr>
    </w:tbl>
    <w:bookmarkStart w:name="z42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Авторы отчета (Проектная группа) 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в проекте (указать: руководитель проекта, специалист по коммерциализации, бухгалтер)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28"/>
          <w:p>
            <w:pPr>
              <w:spacing w:after="20"/>
              <w:ind w:left="20"/>
              <w:jc w:val="both"/>
            </w:pPr>
          </w:p>
          <w:bookmarkEnd w:id="32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29"/>
          <w:p>
            <w:pPr>
              <w:spacing w:after="20"/>
              <w:ind w:left="20"/>
              <w:jc w:val="both"/>
            </w:pPr>
          </w:p>
          <w:bookmarkEnd w:id="32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30"/>
          <w:p>
            <w:pPr>
              <w:spacing w:after="20"/>
              <w:ind w:left="20"/>
              <w:jc w:val="both"/>
            </w:pPr>
          </w:p>
          <w:bookmarkEnd w:id="33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31"/>
          <w:p>
            <w:pPr>
              <w:spacing w:after="20"/>
              <w:ind w:left="20"/>
              <w:jc w:val="both"/>
            </w:pPr>
          </w:p>
          <w:bookmarkEnd w:id="33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32"/>
          <w:p>
            <w:pPr>
              <w:spacing w:after="20"/>
              <w:ind w:left="20"/>
              <w:jc w:val="both"/>
            </w:pPr>
          </w:p>
          <w:bookmarkEnd w:id="33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33"/>
          <w:p>
            <w:pPr>
              <w:spacing w:after="20"/>
              <w:ind w:left="20"/>
              <w:jc w:val="both"/>
            </w:pPr>
          </w:p>
          <w:bookmarkEnd w:id="33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34"/>
          <w:p>
            <w:pPr>
              <w:spacing w:after="20"/>
              <w:ind w:left="20"/>
              <w:jc w:val="both"/>
            </w:pPr>
          </w:p>
          <w:bookmarkEnd w:id="33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35"/>
          <w:p>
            <w:pPr>
              <w:spacing w:after="20"/>
              <w:ind w:left="20"/>
              <w:jc w:val="both"/>
            </w:pPr>
          </w:p>
          <w:bookmarkEnd w:id="33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36"/>
          <w:p>
            <w:pPr>
              <w:spacing w:after="20"/>
              <w:ind w:left="20"/>
              <w:jc w:val="both"/>
            </w:pPr>
          </w:p>
          <w:bookmarkEnd w:id="33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37"/>
          <w:p>
            <w:pPr>
              <w:spacing w:after="20"/>
              <w:ind w:left="20"/>
              <w:jc w:val="both"/>
            </w:pPr>
          </w:p>
          <w:bookmarkEnd w:id="33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38"/>
          <w:p>
            <w:pPr>
              <w:spacing w:after="20"/>
              <w:ind w:left="20"/>
              <w:jc w:val="both"/>
            </w:pPr>
          </w:p>
          <w:bookmarkEnd w:id="33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39"/>
          <w:p>
            <w:pPr>
              <w:spacing w:after="20"/>
              <w:ind w:left="20"/>
              <w:jc w:val="both"/>
            </w:pPr>
          </w:p>
          <w:bookmarkEnd w:id="33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инженеров с производства - , магистрантов - , докторантов - , зарубежных ученых 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организации - Грантополучателе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министерства (ведомства)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организации - Грантополучателя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Сокращенное наименование организации - Грантополучателя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Адрес организации - Грантополучателя (индекс, республика, область, город, улица, дом) 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реализации проекта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(индекс, область, город, улица, дом)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43"/>
          <w:p>
            <w:pPr>
              <w:spacing w:after="20"/>
              <w:ind w:left="20"/>
              <w:jc w:val="both"/>
            </w:pPr>
          </w:p>
          <w:bookmarkEnd w:id="34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54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4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44"/>
          <w:p>
            <w:pPr>
              <w:spacing w:after="20"/>
              <w:ind w:left="20"/>
              <w:jc w:val="both"/>
            </w:pPr>
          </w:p>
          <w:bookmarkEnd w:id="34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54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4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45"/>
          <w:p>
            <w:pPr>
              <w:spacing w:after="20"/>
              <w:ind w:left="20"/>
              <w:jc w:val="both"/>
            </w:pPr>
          </w:p>
          <w:bookmarkEnd w:id="34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54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4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(улица, дом):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46"/>
          <w:p>
            <w:pPr>
              <w:spacing w:after="20"/>
              <w:ind w:left="20"/>
              <w:jc w:val="both"/>
            </w:pPr>
          </w:p>
          <w:bookmarkEnd w:id="34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54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4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44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адрес Частного партнера, предоставляющего материально-техническую базу (при наличии)</w:t>
      </w:r>
    </w:p>
    <w:bookmarkEnd w:id="3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48"/>
          <w:p>
            <w:pPr>
              <w:spacing w:after="20"/>
              <w:ind w:left="20"/>
              <w:jc w:val="both"/>
            </w:pPr>
          </w:p>
          <w:bookmarkEnd w:id="34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(индекс, область, город, улица, дом)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49"/>
          <w:p>
            <w:pPr>
              <w:spacing w:after="20"/>
              <w:ind w:left="20"/>
              <w:jc w:val="both"/>
            </w:pPr>
          </w:p>
          <w:bookmarkEnd w:id="34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54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4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50"/>
          <w:p>
            <w:pPr>
              <w:spacing w:after="20"/>
              <w:ind w:left="20"/>
              <w:jc w:val="both"/>
            </w:pPr>
          </w:p>
          <w:bookmarkEnd w:id="35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54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4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51"/>
          <w:p>
            <w:pPr>
              <w:spacing w:after="20"/>
              <w:ind w:left="20"/>
              <w:jc w:val="both"/>
            </w:pPr>
          </w:p>
          <w:bookmarkEnd w:id="35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54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4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52"/>
          <w:p>
            <w:pPr>
              <w:spacing w:after="20"/>
              <w:ind w:left="20"/>
              <w:jc w:val="both"/>
            </w:pPr>
          </w:p>
          <w:bookmarkEnd w:id="35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54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4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53"/>
          <w:p>
            <w:pPr>
              <w:spacing w:after="20"/>
              <w:ind w:left="20"/>
              <w:jc w:val="both"/>
            </w:pPr>
          </w:p>
          <w:bookmarkEnd w:id="35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54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4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45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проекта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Реферат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Ожидаемые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предоставлении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Полученные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(необходимо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отразить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достигнутые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ожидаемые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Готовность продукции к реализации или внедрению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(кол-во видов производимой продукции (оказываемых услуг))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Готово к реализации (выпуску)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реализуемой продукции (оказываемых услуг), тенге (сумма)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57"/>
          <w:p>
            <w:pPr>
              <w:spacing w:after="20"/>
              <w:ind w:left="20"/>
              <w:jc w:val="both"/>
            </w:pPr>
          </w:p>
          <w:bookmarkEnd w:id="35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58"/>
          <w:p>
            <w:pPr>
              <w:spacing w:after="20"/>
              <w:ind w:left="20"/>
              <w:jc w:val="both"/>
            </w:pPr>
          </w:p>
          <w:bookmarkEnd w:id="35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59"/>
          <w:p>
            <w:pPr>
              <w:spacing w:after="20"/>
              <w:ind w:left="20"/>
              <w:jc w:val="both"/>
            </w:pPr>
          </w:p>
          <w:bookmarkEnd w:id="35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45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тематических рубрик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слова, характеризующие сектор экономики и направление проекта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62"/>
          <w:p>
            <w:pPr>
              <w:spacing w:after="20"/>
              <w:ind w:left="20"/>
              <w:jc w:val="both"/>
            </w:pPr>
          </w:p>
          <w:bookmarkEnd w:id="36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63"/>
          <w:p>
            <w:pPr>
              <w:spacing w:after="20"/>
              <w:ind w:left="20"/>
              <w:jc w:val="both"/>
            </w:pPr>
          </w:p>
          <w:bookmarkEnd w:id="36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64"/>
          <w:p>
            <w:pPr>
              <w:spacing w:after="20"/>
              <w:ind w:left="20"/>
              <w:jc w:val="both"/>
            </w:pPr>
          </w:p>
          <w:bookmarkEnd w:id="36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65"/>
          <w:p>
            <w:pPr>
              <w:spacing w:after="20"/>
              <w:ind w:left="20"/>
              <w:jc w:val="both"/>
            </w:pPr>
          </w:p>
          <w:bookmarkEnd w:id="36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66"/>
          <w:p>
            <w:pPr>
              <w:spacing w:after="20"/>
              <w:ind w:left="20"/>
              <w:jc w:val="both"/>
            </w:pPr>
          </w:p>
          <w:bookmarkEnd w:id="36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67"/>
          <w:p>
            <w:pPr>
              <w:spacing w:after="20"/>
              <w:ind w:left="20"/>
              <w:jc w:val="both"/>
            </w:pPr>
          </w:p>
          <w:bookmarkEnd w:id="36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68"/>
          <w:p>
            <w:pPr>
              <w:spacing w:after="20"/>
              <w:ind w:left="20"/>
              <w:jc w:val="both"/>
            </w:pPr>
          </w:p>
          <w:bookmarkEnd w:id="36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69"/>
          <w:p>
            <w:pPr>
              <w:spacing w:after="20"/>
              <w:ind w:left="20"/>
              <w:jc w:val="both"/>
            </w:pPr>
          </w:p>
          <w:bookmarkEnd w:id="36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70"/>
          <w:p>
            <w:pPr>
              <w:spacing w:after="20"/>
              <w:ind w:left="20"/>
              <w:jc w:val="both"/>
            </w:pPr>
          </w:p>
          <w:bookmarkEnd w:id="37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степень,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ученое звание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(за исключением лиц, являющихся субъектами частного предпринимательства)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проекта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учета научных,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программ,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коммерциализации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научной и (или)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финансируемых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бюджетных средств, а также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средств недропользователей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рамках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недропользователей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науки, и отчетов по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выполнению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2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Краткие сведения о реализации проекта в соответствии с календарным планом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этапа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этапы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опубликованных работ в соответствии с календарным планом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ИРН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публикации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публикации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публикации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(Справочник)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Отечественные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публикации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Зарубежные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Квартиль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журнала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импакт-фактору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Web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of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science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Процентиль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журнала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CiteScore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(Scopus)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doi.org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/ссылка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ISSN/ISBN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охранных документах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ИРН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(изобретение,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полезная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модель,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авторское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свидетельство,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образец)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Краткое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Патентообладатель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МПК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внедрении результатов работ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ИРН проекта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внедрения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внедрения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документа, удостоверяющего внедрение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документа, удостоверяющего внедрение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внедрения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работы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 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 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И.О. (при его наличии) (подпись) М. П.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И.О. (при его наличии) (подпись)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лиц, являющихся субъектами частного предпринимательства)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учета научных,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программ,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коммерциализации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научной и (или)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финансируемых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бюджетных средств, а также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средств недропользователей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рамках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недропользователей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науки, и отчетов по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выполнению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на регистрацию результата научной и (или)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научно-технической деятельности (далее - РННТД)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результат научной и (или) научно-технической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(указывается наименование РННТД)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созданный при выполнении научного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(указывается название научного проекта и номер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регистрации проекта, присвоенный услугодателем Республики Казахстан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(указывается номер документа, в соответствии с которыми выделены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финансовые средства на выполнение научно-исследовательских, опытно-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конструкторских и технологических работ)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объемом прав, установленных госконтрактом или иным документом условия прав,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которым определены условия прав на объект учета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(указывается объем прав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имени Республики Казахстан выступает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(указывается полное наименование Заказчика)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(указывается полное наименование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принадлежат___________________________________________________________________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(указывается объем прав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проекта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Ф. И.О.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услугополучателя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Ф. И.О.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М.П. (за исключением лиц, являющихся субъектами частного предпринимательства)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научных,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 и (или)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финансируемых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бюджетных средств, а также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средств недропользователей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рамках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недропользователей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науки, и отчетов по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выполнению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Форма по учету сведений о результатах научной и (или) научно-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технической деятельности (далее - РННТД)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РННТД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государственного контракта или документов,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которыми были выделены средства на выполнение научно- исследовательских, опытно-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конструкторских и технологических работ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научного проекта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государственной регистрации проекта_______________________________________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Сведения об индивидуальных особенностях результата научной и (или) научно-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1.1. Наименование результата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1.2. Краткое описание результата, (TRL) уровень технологической готовности разработки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(научных исследований и технологий) (с подтверждением)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1.3. Область применения результата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1.4. Вид результата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конструкции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Метод, способ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Сорта сел.-хоз.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система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Породы сел.-хоз.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документация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Методика, методическая документация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Теория, гипотезы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 модель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Базы, банки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экологических проблем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(указать)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Этап жизненного цикла результата (опытный образец, промышленный образец,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техническая документация, программное средство, районирование и другие (указать)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1.6. Перспективы применения результата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1.7. Наличие внедрений (акт, договор)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1.8. Социальный эффект от внедрения РННТД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1.9. Экономический эффект от внедрения РННТД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1.10. Экологический эффект от внедрения РННТД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1.11. Импортозамещающий эффект от внедрения РННТД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1.12. Преимущества использования РННТД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1.13. Перечень документации, содержащей сведения о результате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1.14. Коды тематических рубрик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Сведения об услугополучателе, осуществляющего научную и или научно- техническую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деятельность, и их соисполнителях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головной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2.1. Наименование услугополучателя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2.2. Адрес услугополучателя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2.3. Министерство, ведомство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2.4. Наименование организации-соисполнителя (при его наличии)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2.5. Адрес услугополучателя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Сведения о правах Республики Казахстан на РННТД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Сведения о правах Республики Казахстан на объекты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 Вид объекта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4.2.Наименование объекта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 Номер охранного документа (свидетельства о регистрации объекта интеллектуальной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собственности)________________________________________________________________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 Территория и срок действия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 Объем прав Республики Казахстан на объект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 Индекс МПК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 Патентообладатель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4.8. Объем прав Республики Казахстан на объект интеллектуальной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собственности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Сведения об авторах РННТД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5.1. Фамилия, имя, отчество (при его наличии)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Руководитель проекта 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Руководитель услугополучателя 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М.П. (за исключением лиц, являющихся субъектами частного предпринимательства)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учета научных,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программ,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коммерциализации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научной и (или)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финансируемых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бюджетных средств, а также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средств недропользователей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рамках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недропользователей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науки, и отчетов по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выполнению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Извещение об изменении сведений о результатах научной и (или)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научно-технической деятельности (далее - РННТД)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уточнить сведения о РННТД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(указывается наименование и регистрационный номер РННТД)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(указывается основание изменения или дополнения сведений о РННТД)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Копии документов, являющихся основанием изменения сведений о РННТД, на ____ 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проекта 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Ф. И.О. (при его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услугополучателя 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Ф. И.О. (при его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М.П. (за исключением лиц, являющихся субъектами частного предпринимательства)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научных,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программ,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коммерциализации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научной и (или)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финансируемых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бюджетных средств, а также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средств недропользователей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рамках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недропользователей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науки, и отчетов по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выполнению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Сведения об использовании результатов научной и (или) научно-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технической деятельности (далее - РННТД)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государственного контракта или документов,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которыми были выделены финансовые средства на осуществление научно-технической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РННТД_________________________________________________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гражданском правовом договоре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договора, дата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результата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 передаваемых прав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договора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Территория действия договора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договора________________________________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использования результата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применения результата__________________________________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результата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Полезная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сел.-хоз.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Метод, способ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Сорта сел.-хоз.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Базы, банки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продукт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система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результатов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жизненного цикла результата (опытный образец, промышленный образец,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серийная продукция, охранный документ, внедрение, методика выведения новой породы,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высокопродуктивное стадо, районирование,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передаваемой документации, содержащей сведения о результате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лицензиаре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Сокращенное наименование организации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(место нахождения)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налогоплательщика/ код причины постановки на учет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 ______________________________________________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Ф. И.О. (при его наличии)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М.П. (за исключением лиц, являющихся субъектами частного предпринимательства)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научных,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 и (или)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финансируемых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бюджетных средств, а также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средств недропользователей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рамках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недропользователей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науки, и отчетов по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выполнению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Извещение об исключении результата научной и (или) научно-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технической деятельности (далее - РННТД) из государственного учета РННТД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внести в Государственный учет результатов научной и (или) научно-технической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сведения об исключении объекта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объекта учета и его регистрационный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(формулировка основания исключения объекта учета из базы данных заказчика)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Копии документов, обосновывающих исключение объекта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ГР РННТД, на ______л.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проекта ___________________________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Ф. И.О. (при его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услугополучателя _____________________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Ф. И.О. (при его наличии)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М.П. (за исключением лиц, являющихся субъектами частного предпринимательства)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учета научных,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программ,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коммерциализации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научной и (или)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финансируемых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бюджетных средств, а также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средств недропользователей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рамках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недропользователей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науки, и отчетов по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выполнению</w:t>
            </w:r>
          </w:p>
        </w:tc>
      </w:tr>
    </w:tbl>
    <w:bookmarkStart w:name="z503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Отказ в государственном учете документов, не соответствующих пункту 24 Правил государственного учета научных, научно-технических проектов и программ, проектов коммерциализации результатов научной и (или) научно-технической деятельности, финансируемых за счет бюджетных средств, а также из средств недропользователей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руководитель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пунктов 8, 9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основных требований к оказанию государственной услуги "Государственный учет научных, научно-технических проектов и программ, проектов коммерциализации результатов научной и (или) научно-технической деятельности, финансируемых за счет бюджетных средств, а также из средств недропользователей в рамках обязательств недропользователей в области науки, и отчетов по их выполнению"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возврата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630</w:t>
            </w:r>
          </w:p>
        </w:tc>
      </w:tr>
    </w:tbl>
    <w:bookmarkStart w:name="z506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образования и науки Республики Казахстан</w:t>
      </w:r>
    </w:p>
    <w:bookmarkEnd w:id="38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марта 2015 года № 149 "Об утверждении Правил государственного учета научных, научно технических проектов и программ, финансируемых из государственного бюджета, и отчетов по их выполнению" (зарегистрирован в Реестре государственной регистрации нормативных правовых актов за № 10885).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31 декабря 2015 года № 722 "О внесении изменения в приказ Министра образования и науки Республики Казахстан от 31 марта 2015 года № 149 "Об утверждении Правил государственного учета научных, научно-технических проектов и программ, финансируемых из государственного бюджета, и отчетов по их выполнению" (зарегистрирован в Реестре государственной регистрации нормативных правовых актов за № 12973).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4 апреля 2018 года № 135 "О внесении изменения в приказ Министра образования и науки Республики Казахстан от 31 марта 2015 года № 149 "Об утверждении Правил государственного учета научных, научно-технических проектов и программ, финансируемых из государственного бюджета, и отчетов по их выполнению" (зарегистрирован в Реестре государственной регистрации нормативных правовых актов за № 16794).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24 июня 2020 года № 262 "О внесении изменений и дополнений в приказ Министра образования и науки Республики Казахстан от 31 марта 2015 года № 149 "Об утверждении Правил государственного учета научных, научно-технических проектов и программ, финансируемых из государственного бюджета, и отчетов по их выполнению" (зарегистрирован в Реестре государственной регистрации нормативных правовых актов за № 20898).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сентября 2021 года № 481 "О внесении изменений в приказ Министра образования и науки Республики Казахстан от 31 марта 2015 года № 149 "Об утверждении Правил государственного учета научных, научно-технических проектов и программ, финансируемых из государственного бюджета, и отчетов по их выполнению" (зарегистрирован в Реестре государственной регистрации нормативных правовых актов за № 24478).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1 ноября 2021 года № 543 "Об утверждении Правил государственного учета проектов коммерциализации результатов научной и (или) научно-технической деятельности, финансируемых из государственного бюджета, и отчетов по их выполнению" (зарегистрирован в Реестре государственной регистрации нормативных правовых актов за № 25284).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10 апреля 2024 года № 160 "О внесении изменений в приказ Министра образования и науки Республики Казахстан от 31 марта 2015 года № 149 "Об утверждении Правил государственного учета научных, научно-технических проектов и программ, финансируемых из государственного бюджета, и отчетов по их выполнению" (зарегистрирован в Реестре государственной регистрации нормативных правовых актов за № 34249).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