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fece5" w14:textId="c9fec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16 марта 2015 года № 176 "Об утверждении Правил осуществления мониторинга сделок"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30 декабря 2024 года № 895. Зарегистрирован в Министерстве юстиции Республики Казахстан 31 декабря 2024 года № 35591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16 марта 2015 года № 176 "Об утверждении Правил осуществления мониторинга сделок" (зарегистрирован в Реестре государственной регистрации нормативных правовых актов под № 10760)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мониторинга сделок,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Мониторинг сделок осуществляется путем наблюдения органами государственных доходов Республики Казахстан за ценами, применяемыми участниками сделок по международным деловым операциям.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Участники сделок, осуществляющие международные деловые операции согласно перечню международных деловых операций, по которым предоставляется отчетность по мониторингу сделок,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19 марта 2015 года № 194 "Об утверждении Перечня международных деловых операций, по которым предоставляется отчетность по мониторингу сделок" (зарегистрирован в Реестре государственной регистрации нормативных правовых актов под № 10680) (далее – Перечень) и общая сумма доходов (расходов) и (или) обязательств по которым в отчетном финансовом году составляет не менее 250 000 месячного расчетного показателя, установленного законом о республиканском бюджете и действующего на первое января отчетного финансового года, представляют отчетность по мониторингу сделок "Экспорт товаров (работ, услуг)"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отчетность по мониторингу сделок "Импорт товаров (работ, услуг)"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формы отчетности по мониторингу сделок) в Комитет государственных доходов Министерства финансов Республики Казахстан (далее – Комитет государственных доходов) не позднее 15 мая года, следующего за отчетным, в соответствии с настоящими Правилами. Отчетным периодом является календарный год.";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Органы государственных доходов осуществляют мониторинг сделок международных деловых операций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