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18ba" w14:textId="9531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структурных элементов приказа исполняющего обязанности Министра индустрии и инфраструктурного развития Республики Казахстан от 19 июля 2019 года № 521 "Об утверждении типовых договоров между перевозчиком и экспедитором об организации перевозок грузов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30 декабря 2024 года № 443. Зарегистрирован в Министерстве юстиции Республики Казахстан 31 декабря 2024 года № 35590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января 2027 года действие: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перевозчика и экспедитора при осуществлении перевозок грузов железнодорожным транспортом по территории Республики Казахстан в международном транзитном сообщении через Республику Казахстан, утвержденного приказом исполняющего обязанности Министра индустрии и инфраструктурного развития Республики Казахстан от 19 июля 2019 года № 521 (зарегистрирован в Реестре государственной регистрации нормативных правовых актов под № 19082) (далее – Приказ № 521), установив, что в период приостановления данный структурный элемент действует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Экспедитор производит предварительную оплату Перевозчику денежных средств, достаточных для оплаты провозных платежей деньгами в национальной валюте Республики Казахстан – тенге, на расчетный счет Перевозчика, указанный в подпункте _ пункта __ настоящего Договора.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Достаточной суммой для оплаты провозных платежей является сумма не менее размера четырехсуточной провозной платы. Данная сумма рассчитывается от фактической суммы провозной платы за перевозку грузов в международном транзитном сообщении через Республику Казахстан за предыдущие 2 (два) месяца.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поступающих от Экспедитора оплаты осуществляются в финансовой системе Перевозчика с отражением информации движения в Личном кабинете Экспедитора.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средств за перевозки в международном транзитном сообщении через Республику Казахстан осуществляется с ЕЛС Экспедитора на основании "Перечней выполненных работ, оказанных услуг", и размещаются в Личном кабинете Экспедитора. Окончательные расчеты с Экспедитором по транзитным перевозкам производятся по перевозочным документам, поступившим от выходного МГСП.";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перевозчика и экспедитора при осуществлении перевозок грузов железнодорожным транспортом по территории Республики Казахстан в международном транзитном сообщении через Республику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521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структурный элемент действует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возникновении препятствий к продвижению груза Перевозчик в течение 3 (трех) часов с возникновения таких препятствий уведомляет станцию отправления, станцию назначения, экспедитора.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Направленное Перевозчиком в адрес Экспедитора уведомление является основанием для списания дополнительных сборов, штрафов, пени с ЕЛС Экспедитора, при этом Перевозчик указывает время начала задержки вагона/контейнера, исчисляемое с момента направления уведомления Экспедитору в акте общей формы ГУ-23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перевозок грузов железнодорожным транспортом утвержденных Приказом Министра индустрии и инфраструктурного развития Республики Казахстан от 2 августа 2019 года № 612 (зарегистрирован в Реестре государственной регистрации нормативных правовых актов за № 19188).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в течении 30 (тридцати) календарных дней с даты возникновения препятствия представляет подтверждающие документы.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размером списанных Перевозчиком в ЕЛС сумм дополнительных сборов, штрафов, пени, Экспедитор оспаривает в претензионном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рассматривает претензию Экспедитора в течение 1 (одного) календарного месяца со дня ее получения и возвращает излишне списанную сумму и/или предоставляет отказ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